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8245D" w14:textId="77777777" w:rsidR="00C378CD" w:rsidRPr="00D263CC" w:rsidRDefault="00C378CD" w:rsidP="00C378CD">
      <w:pPr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27C7BDEE" w14:textId="6C853615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D263CC">
        <w:rPr>
          <w:rFonts w:ascii="Times New Roman" w:hAnsi="Times New Roman" w:cs="Times New Roman"/>
          <w:noProof/>
          <w:sz w:val="22"/>
          <w:szCs w:val="22"/>
          <w:lang w:eastAsia="hr-HR" w:bidi="ar-SA"/>
        </w:rPr>
        <w:drawing>
          <wp:inline distT="0" distB="0" distL="0" distR="0" wp14:anchorId="77829322" wp14:editId="675373A3">
            <wp:extent cx="693420" cy="90932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63C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</w:t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 </w:t>
      </w:r>
    </w:p>
    <w:p w14:paraId="34CE2B81" w14:textId="77777777" w:rsidR="00C378CD" w:rsidRPr="00D263CC" w:rsidRDefault="00C378CD" w:rsidP="00C378CD">
      <w:pPr>
        <w:rPr>
          <w:rFonts w:ascii="Times New Roman" w:hAnsi="Times New Roman" w:cs="Times New Roman"/>
          <w:b/>
          <w:color w:val="00000A"/>
          <w:sz w:val="22"/>
          <w:szCs w:val="22"/>
        </w:rPr>
      </w:pPr>
      <w:r w:rsidRPr="00D263CC">
        <w:rPr>
          <w:rFonts w:ascii="Times New Roman" w:hAnsi="Times New Roman" w:cs="Times New Roman"/>
          <w:b/>
          <w:color w:val="00000A"/>
          <w:sz w:val="22"/>
          <w:szCs w:val="22"/>
        </w:rPr>
        <w:t>REPUBLIKA HRVATSKA</w:t>
      </w:r>
    </w:p>
    <w:p w14:paraId="6467B7BF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KOPRIVNIČKO-KRIŽEVAČKA ŽUPANIJA </w:t>
      </w:r>
    </w:p>
    <w:p w14:paraId="7A0109F4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OPĆINA PODRAVSKE SESVETE </w:t>
      </w:r>
    </w:p>
    <w:p w14:paraId="14E7C13E" w14:textId="4B45B5A8" w:rsidR="00C378CD" w:rsidRPr="00D263CC" w:rsidRDefault="00994F76" w:rsidP="00C378C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STRUČNO POVJERENSTVO</w:t>
      </w:r>
    </w:p>
    <w:p w14:paraId="19ED14B5" w14:textId="77777777" w:rsidR="00C378CD" w:rsidRPr="00D263CC" w:rsidRDefault="00C378CD" w:rsidP="00C378CD">
      <w:pPr>
        <w:pStyle w:val="Zaglavlje1"/>
        <w:tabs>
          <w:tab w:val="left" w:pos="708"/>
        </w:tabs>
        <w:jc w:val="both"/>
        <w:rPr>
          <w:b/>
          <w:sz w:val="22"/>
          <w:szCs w:val="22"/>
        </w:rPr>
      </w:pPr>
    </w:p>
    <w:p w14:paraId="00FA0712" w14:textId="4F772677" w:rsidR="00EC11CE" w:rsidRDefault="00EC11CE" w:rsidP="00EC11CE">
      <w:pPr>
        <w:rPr>
          <w:rFonts w:ascii="Times New Roman" w:eastAsiaTheme="minorHAnsi" w:hAnsi="Times New Roman" w:cs="Times New Roman"/>
          <w:sz w:val="22"/>
          <w:szCs w:val="22"/>
          <w:lang w:eastAsia="en-US" w:bidi="en-US"/>
        </w:rPr>
      </w:pPr>
      <w:r>
        <w:rPr>
          <w:rFonts w:ascii="Times New Roman" w:hAnsi="Times New Roman" w:cs="Times New Roman"/>
        </w:rPr>
        <w:t>KLASA: 406-09/2</w:t>
      </w:r>
      <w:r w:rsidR="0027180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-01/</w:t>
      </w:r>
      <w:r w:rsidR="00994F76">
        <w:rPr>
          <w:rFonts w:ascii="Times New Roman" w:hAnsi="Times New Roman" w:cs="Times New Roman"/>
        </w:rPr>
        <w:t>14</w:t>
      </w:r>
    </w:p>
    <w:p w14:paraId="12EDDC1D" w14:textId="3B874DA8" w:rsidR="00EC11CE" w:rsidRDefault="00EC11CE" w:rsidP="00EC1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2137-24-01-2</w:t>
      </w:r>
      <w:r w:rsidR="0027180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994F76">
        <w:rPr>
          <w:rFonts w:ascii="Times New Roman" w:hAnsi="Times New Roman" w:cs="Times New Roman"/>
        </w:rPr>
        <w:t>2</w:t>
      </w:r>
    </w:p>
    <w:p w14:paraId="4A220A94" w14:textId="77E5D4A2" w:rsidR="00EC11CE" w:rsidRDefault="00EC11CE" w:rsidP="00EC1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Podravske Sesvete, </w:t>
      </w:r>
      <w:r w:rsidR="00994F76">
        <w:rPr>
          <w:rFonts w:ascii="Times New Roman" w:hAnsi="Times New Roman" w:cs="Times New Roman"/>
        </w:rPr>
        <w:t>1</w:t>
      </w:r>
      <w:r w:rsidR="009B0BFC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 veljače 202</w:t>
      </w:r>
      <w:r w:rsidR="0027180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  <w:r w:rsidR="00271804">
        <w:rPr>
          <w:rFonts w:ascii="Times New Roman" w:hAnsi="Times New Roman" w:cs="Times New Roman"/>
        </w:rPr>
        <w:t xml:space="preserve"> godine</w:t>
      </w:r>
    </w:p>
    <w:p w14:paraId="117AEC4C" w14:textId="77777777" w:rsidR="006B096B" w:rsidRDefault="006B096B" w:rsidP="00EC11CE">
      <w:pPr>
        <w:rPr>
          <w:rFonts w:ascii="Times New Roman" w:hAnsi="Times New Roman" w:cs="Times New Roman"/>
        </w:rPr>
      </w:pPr>
    </w:p>
    <w:p w14:paraId="5693D7BE" w14:textId="77777777" w:rsidR="006B096B" w:rsidRDefault="006B096B" w:rsidP="006B096B">
      <w:pPr>
        <w:rPr>
          <w:rFonts w:ascii="Times New Roman" w:hAnsi="Times New Roman" w:cs="Times New Roman"/>
          <w:b/>
          <w:sz w:val="22"/>
          <w:szCs w:val="22"/>
        </w:rPr>
      </w:pPr>
    </w:p>
    <w:p w14:paraId="3AAB2952" w14:textId="696EB147" w:rsidR="00C378CD" w:rsidRPr="00D263CC" w:rsidRDefault="0085784C" w:rsidP="006B096B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</w:p>
    <w:p w14:paraId="535D0BB3" w14:textId="005F0C50" w:rsidR="00C378CD" w:rsidRDefault="00C378CD" w:rsidP="00954FDB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Naručitelj Općina Podravske Sesvete, Ivana Mažuranića 1, 48363 Podravske Sesvete, OIB: 67426167479,</w:t>
      </w:r>
      <w:r w:rsidR="00AA6FC9" w:rsidRPr="00D263CC">
        <w:rPr>
          <w:rFonts w:ascii="Times New Roman" w:hAnsi="Times New Roman" w:cs="Times New Roman"/>
          <w:sz w:val="22"/>
          <w:szCs w:val="22"/>
        </w:rPr>
        <w:t xml:space="preserve"> za predmet nabave</w:t>
      </w:r>
      <w:r w:rsidR="00954FDB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B0B04" w:rsidRPr="00D263CC">
        <w:rPr>
          <w:rFonts w:ascii="Times New Roman" w:hAnsi="Times New Roman" w:cs="Times New Roman"/>
          <w:b/>
          <w:sz w:val="22"/>
          <w:szCs w:val="22"/>
        </w:rPr>
        <w:t>„</w:t>
      </w:r>
      <w:bookmarkStart w:id="0" w:name="_Hlk158722188"/>
      <w:r w:rsidR="00994F76">
        <w:rPr>
          <w:rFonts w:ascii="Times New Roman" w:hAnsi="Times New Roman" w:cs="Times New Roman"/>
          <w:b/>
          <w:sz w:val="22"/>
          <w:szCs w:val="22"/>
        </w:rPr>
        <w:t>Održavanje ostalih javnih površina na području</w:t>
      </w:r>
      <w:r w:rsidR="00676426">
        <w:rPr>
          <w:rFonts w:ascii="Times New Roman" w:hAnsi="Times New Roman" w:cs="Times New Roman"/>
          <w:b/>
          <w:sz w:val="22"/>
          <w:szCs w:val="22"/>
        </w:rPr>
        <w:t xml:space="preserve"> Općine Podravske Sesvete u 202</w:t>
      </w:r>
      <w:r w:rsidR="00271804">
        <w:rPr>
          <w:rFonts w:ascii="Times New Roman" w:hAnsi="Times New Roman" w:cs="Times New Roman"/>
          <w:b/>
          <w:sz w:val="22"/>
          <w:szCs w:val="22"/>
        </w:rPr>
        <w:t>4</w:t>
      </w:r>
      <w:r w:rsidR="00676426">
        <w:rPr>
          <w:rFonts w:ascii="Times New Roman" w:hAnsi="Times New Roman" w:cs="Times New Roman"/>
          <w:b/>
          <w:sz w:val="22"/>
          <w:szCs w:val="22"/>
        </w:rPr>
        <w:t>. godini“</w:t>
      </w:r>
      <w:r w:rsidR="00431F56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bookmarkEnd w:id="0"/>
      <w:r w:rsidRPr="00D263CC">
        <w:rPr>
          <w:rFonts w:ascii="Times New Roman" w:hAnsi="Times New Roman" w:cs="Times New Roman"/>
          <w:sz w:val="22"/>
          <w:szCs w:val="22"/>
        </w:rPr>
        <w:t>(u daljnjem tekstu: Naručitelj), a na temelju članka 12. i 15</w:t>
      </w:r>
      <w:r w:rsidR="0085784C" w:rsidRPr="00D263CC">
        <w:rPr>
          <w:rFonts w:ascii="Times New Roman" w:hAnsi="Times New Roman" w:cs="Times New Roman"/>
          <w:sz w:val="22"/>
          <w:szCs w:val="22"/>
        </w:rPr>
        <w:t>.</w:t>
      </w:r>
      <w:r w:rsidRPr="00D263CC">
        <w:rPr>
          <w:rFonts w:ascii="Times New Roman" w:hAnsi="Times New Roman" w:cs="Times New Roman"/>
          <w:sz w:val="22"/>
          <w:szCs w:val="22"/>
        </w:rPr>
        <w:t xml:space="preserve"> Zakona o javnoj nabavi („Narodne novine“ broj 120/16</w:t>
      </w:r>
      <w:r w:rsidR="00271804">
        <w:rPr>
          <w:rFonts w:ascii="Times New Roman" w:hAnsi="Times New Roman" w:cs="Times New Roman"/>
          <w:sz w:val="22"/>
          <w:szCs w:val="22"/>
        </w:rPr>
        <w:t xml:space="preserve"> i 114/22</w:t>
      </w:r>
      <w:r w:rsidRPr="00D263CC">
        <w:rPr>
          <w:rFonts w:ascii="Times New Roman" w:hAnsi="Times New Roman" w:cs="Times New Roman"/>
          <w:sz w:val="22"/>
          <w:szCs w:val="22"/>
        </w:rPr>
        <w:t xml:space="preserve">) i članka 1. stavka 1. Pravilnika </w:t>
      </w:r>
      <w:r w:rsidRPr="00D263CC">
        <w:rPr>
          <w:rFonts w:ascii="Times New Roman" w:hAnsi="Times New Roman" w:cs="Times New Roman"/>
          <w:bCs/>
          <w:sz w:val="22"/>
          <w:szCs w:val="22"/>
        </w:rPr>
        <w:t>o jednostavn</w:t>
      </w:r>
      <w:r w:rsidR="00841485">
        <w:rPr>
          <w:rFonts w:ascii="Times New Roman" w:hAnsi="Times New Roman" w:cs="Times New Roman"/>
          <w:bCs/>
          <w:sz w:val="22"/>
          <w:szCs w:val="22"/>
        </w:rPr>
        <w:t>oj</w:t>
      </w:r>
      <w:r w:rsidRPr="00D263CC">
        <w:rPr>
          <w:rFonts w:ascii="Times New Roman" w:hAnsi="Times New Roman" w:cs="Times New Roman"/>
          <w:bCs/>
          <w:sz w:val="22"/>
          <w:szCs w:val="22"/>
        </w:rPr>
        <w:t xml:space="preserve"> nabav</w:t>
      </w:r>
      <w:r w:rsidR="00841485">
        <w:rPr>
          <w:rFonts w:ascii="Times New Roman" w:hAnsi="Times New Roman" w:cs="Times New Roman"/>
          <w:bCs/>
          <w:sz w:val="22"/>
          <w:szCs w:val="22"/>
        </w:rPr>
        <w:t>i</w:t>
      </w:r>
      <w:r w:rsidR="003432F4" w:rsidRPr="00D263CC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41485">
        <w:rPr>
          <w:rFonts w:ascii="Times New Roman" w:hAnsi="Times New Roman" w:cs="Times New Roman"/>
          <w:bCs/>
          <w:sz w:val="22"/>
          <w:szCs w:val="22"/>
        </w:rPr>
        <w:t xml:space="preserve">Općine Podravske Sesvete („Službeni glasnik Koprivničko-križevačke županije“ broj 38/22), </w:t>
      </w:r>
      <w:r w:rsidRPr="00D263CC">
        <w:rPr>
          <w:rFonts w:ascii="Times New Roman" w:hAnsi="Times New Roman" w:cs="Times New Roman"/>
          <w:sz w:val="22"/>
          <w:szCs w:val="22"/>
        </w:rPr>
        <w:t>nije obvezna provesti jedan od postupaka propisan</w:t>
      </w:r>
      <w:r w:rsidR="00FD5836" w:rsidRPr="00D263CC">
        <w:rPr>
          <w:rFonts w:ascii="Times New Roman" w:hAnsi="Times New Roman" w:cs="Times New Roman"/>
          <w:sz w:val="22"/>
          <w:szCs w:val="22"/>
        </w:rPr>
        <w:t>im</w:t>
      </w:r>
      <w:r w:rsidRPr="00D263CC">
        <w:rPr>
          <w:rFonts w:ascii="Times New Roman" w:hAnsi="Times New Roman" w:cs="Times New Roman"/>
          <w:sz w:val="22"/>
          <w:szCs w:val="22"/>
        </w:rPr>
        <w:t xml:space="preserve"> Zakonom o javnoj nabavi, s obzirom da je procijenjena vrijednost predmeta nabave manja od</w:t>
      </w:r>
      <w:r w:rsidR="00841485">
        <w:rPr>
          <w:rFonts w:ascii="Times New Roman" w:hAnsi="Times New Roman" w:cs="Times New Roman"/>
          <w:sz w:val="22"/>
          <w:szCs w:val="22"/>
        </w:rPr>
        <w:t xml:space="preserve"> 26.540,00 </w:t>
      </w:r>
      <w:r w:rsidR="00E17BC7">
        <w:rPr>
          <w:rFonts w:ascii="Times New Roman" w:hAnsi="Times New Roman" w:cs="Times New Roman"/>
          <w:sz w:val="22"/>
          <w:szCs w:val="22"/>
        </w:rPr>
        <w:t xml:space="preserve">eura </w:t>
      </w:r>
      <w:r w:rsidRPr="00D263CC">
        <w:rPr>
          <w:rFonts w:ascii="Times New Roman" w:hAnsi="Times New Roman" w:cs="Times New Roman"/>
          <w:sz w:val="22"/>
          <w:szCs w:val="22"/>
        </w:rPr>
        <w:t xml:space="preserve">za nabavu roba i usluga odnosno </w:t>
      </w:r>
      <w:r w:rsidR="00841485">
        <w:rPr>
          <w:rFonts w:ascii="Times New Roman" w:hAnsi="Times New Roman" w:cs="Times New Roman"/>
          <w:sz w:val="22"/>
          <w:szCs w:val="22"/>
        </w:rPr>
        <w:t xml:space="preserve">66.360,00 </w:t>
      </w:r>
      <w:r w:rsidR="00E17BC7">
        <w:rPr>
          <w:rFonts w:ascii="Times New Roman" w:hAnsi="Times New Roman" w:cs="Times New Roman"/>
          <w:sz w:val="22"/>
          <w:szCs w:val="22"/>
        </w:rPr>
        <w:t>eura</w:t>
      </w:r>
      <w:r w:rsidR="00841485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>bez PDV-a za radove, upućuje</w:t>
      </w:r>
    </w:p>
    <w:p w14:paraId="5D8F6981" w14:textId="77777777" w:rsidR="00994F76" w:rsidRPr="00D263CC" w:rsidRDefault="00994F76" w:rsidP="00954FDB">
      <w:pPr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396B4DC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37A525CD" w14:textId="77777777" w:rsidR="00C378CD" w:rsidRPr="00D263CC" w:rsidRDefault="00C378CD" w:rsidP="00C378C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POZIV NA DOSTAVU PONUDE</w:t>
      </w:r>
    </w:p>
    <w:p w14:paraId="55A8070F" w14:textId="77777777" w:rsidR="00C378CD" w:rsidRPr="00D263CC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9D6718B" w14:textId="77777777" w:rsidR="00994F76" w:rsidRDefault="00994F76" w:rsidP="00C378CD">
      <w:pPr>
        <w:rPr>
          <w:rFonts w:ascii="Times New Roman" w:hAnsi="Times New Roman" w:cs="Times New Roman"/>
          <w:b/>
          <w:sz w:val="22"/>
          <w:szCs w:val="22"/>
        </w:rPr>
      </w:pPr>
    </w:p>
    <w:p w14:paraId="2A239F45" w14:textId="61CF5400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1. OPIS PREDMETA NABAVE</w:t>
      </w:r>
    </w:p>
    <w:p w14:paraId="6C4E00A3" w14:textId="4D3DAD4D" w:rsidR="00994F76" w:rsidRPr="00994F76" w:rsidRDefault="00C378CD" w:rsidP="00994F76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1.1. Predmet nabave</w:t>
      </w:r>
      <w:r w:rsidRPr="00994F76">
        <w:rPr>
          <w:rFonts w:ascii="Times New Roman" w:hAnsi="Times New Roman" w:cs="Times New Roman"/>
          <w:bCs/>
          <w:sz w:val="22"/>
          <w:szCs w:val="22"/>
        </w:rPr>
        <w:t>:</w:t>
      </w:r>
      <w:r w:rsidR="00C724B2" w:rsidRPr="00994F7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994F76" w:rsidRPr="00994F76">
        <w:rPr>
          <w:rFonts w:ascii="Times New Roman" w:hAnsi="Times New Roman" w:cs="Times New Roman"/>
          <w:bCs/>
          <w:sz w:val="22"/>
          <w:szCs w:val="22"/>
        </w:rPr>
        <w:t>„Održavanje ostalih javnih površina na području Općine Podravske Sesvete u 2024. godini“</w:t>
      </w:r>
      <w:r w:rsidRPr="00994F76">
        <w:rPr>
          <w:rFonts w:ascii="Times New Roman" w:hAnsi="Times New Roman" w:cs="Times New Roman"/>
          <w:bCs/>
          <w:sz w:val="22"/>
          <w:szCs w:val="22"/>
        </w:rPr>
        <w:tab/>
      </w:r>
    </w:p>
    <w:p w14:paraId="64E3764D" w14:textId="089BE18A" w:rsidR="004312F3" w:rsidRPr="00D263CC" w:rsidRDefault="00C378CD" w:rsidP="00994F76">
      <w:pPr>
        <w:ind w:right="-2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1.2. Opis predmeta nabave:</w:t>
      </w:r>
      <w:r w:rsidR="003A3D4A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94F76" w:rsidRPr="00994F76">
        <w:rPr>
          <w:rFonts w:ascii="Times New Roman" w:hAnsi="Times New Roman" w:cs="Times New Roman"/>
          <w:bCs/>
          <w:sz w:val="22"/>
          <w:szCs w:val="22"/>
        </w:rPr>
        <w:t xml:space="preserve">„Održavanje ostalih javnih površina na području Općine Podravske Sesvete u 2024. godini“, </w:t>
      </w:r>
      <w:r w:rsidR="00954FDB" w:rsidRPr="00D263CC">
        <w:rPr>
          <w:rFonts w:ascii="Times New Roman" w:hAnsi="Times New Roman" w:cs="Times New Roman"/>
          <w:sz w:val="22"/>
          <w:szCs w:val="22"/>
        </w:rPr>
        <w:t>sukladno priloženom troškovniku</w:t>
      </w:r>
    </w:p>
    <w:p w14:paraId="053E4377" w14:textId="482C78C0" w:rsidR="00395517" w:rsidRPr="00D263CC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9E560D" w:rsidRPr="00D263CC">
        <w:rPr>
          <w:rFonts w:ascii="Times New Roman" w:hAnsi="Times New Roman" w:cs="Times New Roman"/>
          <w:b/>
          <w:sz w:val="22"/>
          <w:szCs w:val="22"/>
        </w:rPr>
        <w:t>1.3</w:t>
      </w:r>
      <w:r w:rsidRPr="00D263CC">
        <w:rPr>
          <w:rFonts w:ascii="Times New Roman" w:hAnsi="Times New Roman" w:cs="Times New Roman"/>
          <w:b/>
          <w:sz w:val="22"/>
          <w:szCs w:val="22"/>
        </w:rPr>
        <w:t>. Procijenjena vrijednost nabave:</w:t>
      </w:r>
      <w:r w:rsidR="00B14677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D2B19">
        <w:rPr>
          <w:rFonts w:ascii="Times New Roman" w:hAnsi="Times New Roman" w:cs="Times New Roman"/>
          <w:sz w:val="22"/>
          <w:szCs w:val="22"/>
        </w:rPr>
        <w:t>4</w:t>
      </w:r>
      <w:r w:rsidR="009B5CEA">
        <w:rPr>
          <w:rFonts w:ascii="Times New Roman" w:hAnsi="Times New Roman" w:cs="Times New Roman"/>
          <w:sz w:val="22"/>
          <w:szCs w:val="22"/>
        </w:rPr>
        <w:t>.</w:t>
      </w:r>
      <w:r w:rsidR="001D2B19">
        <w:rPr>
          <w:rFonts w:ascii="Times New Roman" w:hAnsi="Times New Roman" w:cs="Times New Roman"/>
          <w:sz w:val="22"/>
          <w:szCs w:val="22"/>
        </w:rPr>
        <w:t>0</w:t>
      </w:r>
      <w:r w:rsidR="00237F57">
        <w:rPr>
          <w:rFonts w:ascii="Times New Roman" w:hAnsi="Times New Roman" w:cs="Times New Roman"/>
          <w:sz w:val="22"/>
          <w:szCs w:val="22"/>
        </w:rPr>
        <w:t>0</w:t>
      </w:r>
      <w:r w:rsidR="009B5CEA">
        <w:rPr>
          <w:rFonts w:ascii="Times New Roman" w:hAnsi="Times New Roman" w:cs="Times New Roman"/>
          <w:sz w:val="22"/>
          <w:szCs w:val="22"/>
        </w:rPr>
        <w:t>0,00</w:t>
      </w:r>
      <w:r w:rsidR="009D37E6">
        <w:rPr>
          <w:rFonts w:ascii="Times New Roman" w:hAnsi="Times New Roman" w:cs="Times New Roman"/>
          <w:sz w:val="22"/>
          <w:szCs w:val="22"/>
        </w:rPr>
        <w:t xml:space="preserve"> </w:t>
      </w:r>
      <w:r w:rsidR="00271804">
        <w:rPr>
          <w:rFonts w:ascii="Times New Roman" w:hAnsi="Times New Roman" w:cs="Times New Roman"/>
          <w:sz w:val="22"/>
          <w:szCs w:val="22"/>
        </w:rPr>
        <w:t xml:space="preserve">eura </w:t>
      </w:r>
      <w:r w:rsidR="00D34A0A">
        <w:rPr>
          <w:rFonts w:ascii="Times New Roman" w:hAnsi="Times New Roman" w:cs="Times New Roman"/>
          <w:sz w:val="22"/>
          <w:szCs w:val="22"/>
        </w:rPr>
        <w:t>bez PDV-a</w:t>
      </w:r>
      <w:r w:rsidR="009D37E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0AED764" w14:textId="33595A3E" w:rsidR="00C378CD" w:rsidRPr="00D263CC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>1.4</w:t>
      </w:r>
      <w:r w:rsidRPr="00D263CC">
        <w:rPr>
          <w:rFonts w:ascii="Times New Roman" w:hAnsi="Times New Roman" w:cs="Times New Roman"/>
          <w:b/>
          <w:sz w:val="22"/>
          <w:szCs w:val="22"/>
        </w:rPr>
        <w:t>. Evidencijski broj nabave iz Plana nabave:</w:t>
      </w:r>
      <w:r w:rsidR="00FD2F0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94F76">
        <w:rPr>
          <w:rFonts w:ascii="Times New Roman" w:hAnsi="Times New Roman" w:cs="Times New Roman"/>
          <w:sz w:val="22"/>
          <w:szCs w:val="22"/>
        </w:rPr>
        <w:t>7</w:t>
      </w:r>
      <w:r w:rsidR="00420CDA" w:rsidRPr="00D263CC">
        <w:rPr>
          <w:rFonts w:ascii="Times New Roman" w:hAnsi="Times New Roman" w:cs="Times New Roman"/>
          <w:sz w:val="22"/>
          <w:szCs w:val="22"/>
        </w:rPr>
        <w:t>/202</w:t>
      </w:r>
      <w:r w:rsidR="00271804">
        <w:rPr>
          <w:rFonts w:ascii="Times New Roman" w:hAnsi="Times New Roman" w:cs="Times New Roman"/>
          <w:sz w:val="22"/>
          <w:szCs w:val="22"/>
        </w:rPr>
        <w:t>4</w:t>
      </w:r>
      <w:r w:rsidR="00B1698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89E2C9" w14:textId="77777777" w:rsidR="00C378CD" w:rsidRPr="00D263CC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5ACDE91F" w14:textId="77777777" w:rsidR="00C378CD" w:rsidRPr="00D263CC" w:rsidRDefault="00C378CD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2. UVJETI NABAVE</w:t>
      </w:r>
    </w:p>
    <w:p w14:paraId="28753BA1" w14:textId="0DC8D36B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2.1. Način izvršenja:</w:t>
      </w:r>
      <w:r w:rsidRPr="00D263CC">
        <w:rPr>
          <w:rFonts w:ascii="Times New Roman" w:hAnsi="Times New Roman" w:cs="Times New Roman"/>
          <w:sz w:val="22"/>
          <w:szCs w:val="22"/>
        </w:rPr>
        <w:t xml:space="preserve"> ugovor, </w:t>
      </w:r>
      <w:r w:rsidR="00994F76">
        <w:rPr>
          <w:rFonts w:ascii="Times New Roman" w:hAnsi="Times New Roman" w:cs="Times New Roman"/>
          <w:sz w:val="22"/>
          <w:szCs w:val="22"/>
        </w:rPr>
        <w:t>naru</w:t>
      </w:r>
      <w:r w:rsidR="00104E3F">
        <w:rPr>
          <w:rFonts w:ascii="Times New Roman" w:hAnsi="Times New Roman" w:cs="Times New Roman"/>
          <w:sz w:val="22"/>
          <w:szCs w:val="22"/>
        </w:rPr>
        <w:t>d</w:t>
      </w:r>
      <w:r w:rsidR="00994F76">
        <w:rPr>
          <w:rFonts w:ascii="Times New Roman" w:hAnsi="Times New Roman" w:cs="Times New Roman"/>
          <w:sz w:val="22"/>
          <w:szCs w:val="22"/>
        </w:rPr>
        <w:t xml:space="preserve">žbenica, </w:t>
      </w:r>
      <w:r w:rsidRPr="00D263CC">
        <w:rPr>
          <w:rFonts w:ascii="Times New Roman" w:hAnsi="Times New Roman" w:cs="Times New Roman"/>
          <w:sz w:val="22"/>
          <w:szCs w:val="22"/>
        </w:rPr>
        <w:t>sukcesivno</w:t>
      </w:r>
    </w:p>
    <w:p w14:paraId="347D6283" w14:textId="03BB0E7C" w:rsidR="002A0640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2.2. Rok izvođenja radova/pružanja usluga/isp</w:t>
      </w:r>
      <w:r w:rsidR="000961B2" w:rsidRPr="00D263CC">
        <w:rPr>
          <w:rFonts w:ascii="Times New Roman" w:hAnsi="Times New Roman" w:cs="Times New Roman"/>
          <w:b/>
          <w:sz w:val="22"/>
          <w:szCs w:val="22"/>
        </w:rPr>
        <w:t>ostava robe:</w:t>
      </w:r>
      <w:r w:rsidR="002A0640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845EB">
        <w:rPr>
          <w:rFonts w:ascii="Times New Roman" w:hAnsi="Times New Roman" w:cs="Times New Roman"/>
          <w:sz w:val="22"/>
          <w:szCs w:val="22"/>
        </w:rPr>
        <w:t>do 3</w:t>
      </w:r>
      <w:r w:rsidR="009D37E6">
        <w:rPr>
          <w:rFonts w:ascii="Times New Roman" w:hAnsi="Times New Roman" w:cs="Times New Roman"/>
          <w:sz w:val="22"/>
          <w:szCs w:val="22"/>
        </w:rPr>
        <w:t>1</w:t>
      </w:r>
      <w:r w:rsidR="008845EB">
        <w:rPr>
          <w:rFonts w:ascii="Times New Roman" w:hAnsi="Times New Roman" w:cs="Times New Roman"/>
          <w:sz w:val="22"/>
          <w:szCs w:val="22"/>
        </w:rPr>
        <w:t>.</w:t>
      </w:r>
      <w:r w:rsidR="00994F76">
        <w:rPr>
          <w:rFonts w:ascii="Times New Roman" w:hAnsi="Times New Roman" w:cs="Times New Roman"/>
          <w:sz w:val="22"/>
          <w:szCs w:val="22"/>
        </w:rPr>
        <w:t xml:space="preserve"> prosinca</w:t>
      </w:r>
      <w:r w:rsidR="009D37E6">
        <w:rPr>
          <w:rFonts w:ascii="Times New Roman" w:hAnsi="Times New Roman" w:cs="Times New Roman"/>
          <w:sz w:val="22"/>
          <w:szCs w:val="22"/>
        </w:rPr>
        <w:t xml:space="preserve"> </w:t>
      </w:r>
      <w:r w:rsidR="008845EB">
        <w:rPr>
          <w:rFonts w:ascii="Times New Roman" w:hAnsi="Times New Roman" w:cs="Times New Roman"/>
          <w:sz w:val="22"/>
          <w:szCs w:val="22"/>
        </w:rPr>
        <w:t>202</w:t>
      </w:r>
      <w:r w:rsidR="00994F76">
        <w:rPr>
          <w:rFonts w:ascii="Times New Roman" w:hAnsi="Times New Roman" w:cs="Times New Roman"/>
          <w:sz w:val="22"/>
          <w:szCs w:val="22"/>
        </w:rPr>
        <w:t>4</w:t>
      </w:r>
      <w:r w:rsidR="008845EB">
        <w:rPr>
          <w:rFonts w:ascii="Times New Roman" w:hAnsi="Times New Roman" w:cs="Times New Roman"/>
          <w:sz w:val="22"/>
          <w:szCs w:val="22"/>
        </w:rPr>
        <w:t>.</w:t>
      </w:r>
      <w:r w:rsidR="00271804">
        <w:rPr>
          <w:rFonts w:ascii="Times New Roman" w:hAnsi="Times New Roman" w:cs="Times New Roman"/>
          <w:sz w:val="22"/>
          <w:szCs w:val="22"/>
        </w:rPr>
        <w:t xml:space="preserve"> godine</w:t>
      </w:r>
    </w:p>
    <w:p w14:paraId="4938F8F5" w14:textId="4BCC0673" w:rsidR="00F91E0B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2.3. Rok trajanja ugovora:</w:t>
      </w:r>
      <w:r w:rsidR="00404836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8845EB">
        <w:rPr>
          <w:rFonts w:ascii="Times New Roman" w:hAnsi="Times New Roman" w:cs="Times New Roman"/>
          <w:sz w:val="22"/>
          <w:szCs w:val="22"/>
        </w:rPr>
        <w:t>do 3</w:t>
      </w:r>
      <w:r w:rsidR="009D37E6">
        <w:rPr>
          <w:rFonts w:ascii="Times New Roman" w:hAnsi="Times New Roman" w:cs="Times New Roman"/>
          <w:sz w:val="22"/>
          <w:szCs w:val="22"/>
        </w:rPr>
        <w:t>1</w:t>
      </w:r>
      <w:r w:rsidR="008845EB">
        <w:rPr>
          <w:rFonts w:ascii="Times New Roman" w:hAnsi="Times New Roman" w:cs="Times New Roman"/>
          <w:sz w:val="22"/>
          <w:szCs w:val="22"/>
        </w:rPr>
        <w:t>.</w:t>
      </w:r>
      <w:r w:rsidR="00994F76">
        <w:rPr>
          <w:rFonts w:ascii="Times New Roman" w:hAnsi="Times New Roman" w:cs="Times New Roman"/>
          <w:sz w:val="22"/>
          <w:szCs w:val="22"/>
        </w:rPr>
        <w:t xml:space="preserve"> prosinca</w:t>
      </w:r>
      <w:r w:rsidR="009D37E6">
        <w:rPr>
          <w:rFonts w:ascii="Times New Roman" w:hAnsi="Times New Roman" w:cs="Times New Roman"/>
          <w:sz w:val="22"/>
          <w:szCs w:val="22"/>
        </w:rPr>
        <w:t xml:space="preserve"> </w:t>
      </w:r>
      <w:r w:rsidR="008845EB">
        <w:rPr>
          <w:rFonts w:ascii="Times New Roman" w:hAnsi="Times New Roman" w:cs="Times New Roman"/>
          <w:sz w:val="22"/>
          <w:szCs w:val="22"/>
        </w:rPr>
        <w:t>202</w:t>
      </w:r>
      <w:r w:rsidR="00994F76">
        <w:rPr>
          <w:rFonts w:ascii="Times New Roman" w:hAnsi="Times New Roman" w:cs="Times New Roman"/>
          <w:sz w:val="22"/>
          <w:szCs w:val="22"/>
        </w:rPr>
        <w:t>4</w:t>
      </w:r>
      <w:r w:rsidR="008845EB">
        <w:rPr>
          <w:rFonts w:ascii="Times New Roman" w:hAnsi="Times New Roman" w:cs="Times New Roman"/>
          <w:sz w:val="22"/>
          <w:szCs w:val="22"/>
        </w:rPr>
        <w:t>.</w:t>
      </w:r>
      <w:r w:rsidR="00271804">
        <w:rPr>
          <w:rFonts w:ascii="Times New Roman" w:hAnsi="Times New Roman" w:cs="Times New Roman"/>
          <w:sz w:val="22"/>
          <w:szCs w:val="22"/>
        </w:rPr>
        <w:t xml:space="preserve"> godine</w:t>
      </w:r>
    </w:p>
    <w:p w14:paraId="29B39FC7" w14:textId="600C007B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2.4. Rok valjanosti ponude:</w:t>
      </w:r>
      <w:r w:rsidR="006836CC" w:rsidRPr="00D263CC">
        <w:rPr>
          <w:rFonts w:ascii="Times New Roman" w:hAnsi="Times New Roman" w:cs="Times New Roman"/>
          <w:sz w:val="22"/>
          <w:szCs w:val="22"/>
        </w:rPr>
        <w:t xml:space="preserve"> 6</w:t>
      </w:r>
      <w:r w:rsidR="00721558" w:rsidRPr="00D263CC">
        <w:rPr>
          <w:rFonts w:ascii="Times New Roman" w:hAnsi="Times New Roman" w:cs="Times New Roman"/>
          <w:sz w:val="22"/>
          <w:szCs w:val="22"/>
        </w:rPr>
        <w:t xml:space="preserve">0 </w:t>
      </w:r>
      <w:r w:rsidRPr="00D263CC">
        <w:rPr>
          <w:rFonts w:ascii="Times New Roman" w:hAnsi="Times New Roman" w:cs="Times New Roman"/>
          <w:sz w:val="22"/>
          <w:szCs w:val="22"/>
        </w:rPr>
        <w:t>dana od isteka roka za dostavu ponuda</w:t>
      </w:r>
    </w:p>
    <w:p w14:paraId="6B0567C9" w14:textId="77777777" w:rsidR="00C378CD" w:rsidRPr="00D263CC" w:rsidRDefault="00C378CD" w:rsidP="00C42E9E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2.5. Mjesto izvođenja radova/pružanja usluga/isporuke robe:</w:t>
      </w:r>
      <w:r w:rsidR="003A3D4A" w:rsidRPr="00D263CC">
        <w:rPr>
          <w:rFonts w:ascii="Times New Roman" w:hAnsi="Times New Roman" w:cs="Times New Roman"/>
          <w:sz w:val="22"/>
          <w:szCs w:val="22"/>
        </w:rPr>
        <w:t xml:space="preserve"> Podravske Sesvete</w:t>
      </w:r>
    </w:p>
    <w:p w14:paraId="496B89B2" w14:textId="7BEEB4E7" w:rsidR="00753C5E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</w:t>
      </w:r>
      <w:r w:rsidR="00753C5E" w:rsidRPr="00D263CC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Pr="00D263CC">
        <w:rPr>
          <w:rFonts w:ascii="Times New Roman" w:hAnsi="Times New Roman" w:cs="Times New Roman"/>
          <w:b/>
          <w:sz w:val="22"/>
          <w:szCs w:val="22"/>
        </w:rPr>
        <w:t xml:space="preserve"> 2.6. Rok, način i uvjeti plaćanja:</w:t>
      </w:r>
      <w:r w:rsidR="002359DB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>Plaćanje će se izvršiti bez  predujma, uplatom na transakcijski rač</w:t>
      </w:r>
      <w:r w:rsidR="00753C5E" w:rsidRPr="00D263CC">
        <w:rPr>
          <w:rFonts w:ascii="Times New Roman" w:hAnsi="Times New Roman" w:cs="Times New Roman"/>
          <w:sz w:val="22"/>
          <w:szCs w:val="22"/>
        </w:rPr>
        <w:t>un ponuditelja</w:t>
      </w:r>
      <w:r w:rsidRPr="00D263CC">
        <w:rPr>
          <w:rFonts w:ascii="Times New Roman" w:hAnsi="Times New Roman" w:cs="Times New Roman"/>
          <w:sz w:val="22"/>
          <w:szCs w:val="22"/>
        </w:rPr>
        <w:t xml:space="preserve"> na t</w:t>
      </w:r>
      <w:r w:rsidR="00FD2F02" w:rsidRPr="00D263CC">
        <w:rPr>
          <w:rFonts w:ascii="Times New Roman" w:hAnsi="Times New Roman" w:cs="Times New Roman"/>
          <w:sz w:val="22"/>
          <w:szCs w:val="22"/>
        </w:rPr>
        <w:t>emelju valjanog računa u roku 30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dana od dana primitka</w:t>
      </w:r>
      <w:r w:rsidR="009D37E6">
        <w:rPr>
          <w:rFonts w:ascii="Times New Roman" w:hAnsi="Times New Roman" w:cs="Times New Roman"/>
          <w:sz w:val="22"/>
          <w:szCs w:val="22"/>
        </w:rPr>
        <w:t xml:space="preserve"> e-</w:t>
      </w:r>
      <w:r w:rsidRPr="00D263CC">
        <w:rPr>
          <w:rFonts w:ascii="Times New Roman" w:hAnsi="Times New Roman" w:cs="Times New Roman"/>
          <w:sz w:val="22"/>
          <w:szCs w:val="22"/>
        </w:rPr>
        <w:t>računa, osim ako posebnim zakonom nije drugačije određeno.</w:t>
      </w:r>
    </w:p>
    <w:p w14:paraId="3D8E5F49" w14:textId="1D2E4B4C" w:rsidR="00C378CD" w:rsidRPr="00D263CC" w:rsidRDefault="00C378CD" w:rsidP="00753C5E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753C5E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2.7. Cijena ponude:</w:t>
      </w:r>
      <w:r w:rsidR="007A7FC7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53C5E" w:rsidRPr="00D263CC">
        <w:rPr>
          <w:rFonts w:ascii="Times New Roman" w:hAnsi="Times New Roman" w:cs="Times New Roman"/>
          <w:sz w:val="22"/>
          <w:szCs w:val="22"/>
        </w:rPr>
        <w:t>Cijenu ponude potrebno je iskazati</w:t>
      </w:r>
      <w:r w:rsidR="00F91E0B" w:rsidRPr="00D263CC">
        <w:rPr>
          <w:rFonts w:ascii="Times New Roman" w:hAnsi="Times New Roman" w:cs="Times New Roman"/>
          <w:sz w:val="22"/>
          <w:szCs w:val="22"/>
        </w:rPr>
        <w:t xml:space="preserve"> u </w:t>
      </w:r>
      <w:r w:rsidR="00424F32">
        <w:rPr>
          <w:rFonts w:ascii="Times New Roman" w:hAnsi="Times New Roman" w:cs="Times New Roman"/>
          <w:sz w:val="22"/>
          <w:szCs w:val="22"/>
        </w:rPr>
        <w:t>eurima</w:t>
      </w:r>
      <w:r w:rsidR="00753C5E" w:rsidRPr="00D263CC">
        <w:rPr>
          <w:rFonts w:ascii="Times New Roman" w:hAnsi="Times New Roman" w:cs="Times New Roman"/>
          <w:sz w:val="22"/>
          <w:szCs w:val="22"/>
        </w:rPr>
        <w:t xml:space="preserve"> na način:</w:t>
      </w:r>
    </w:p>
    <w:p w14:paraId="19EA4365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cijena ponude bez PDV-a,</w:t>
      </w:r>
    </w:p>
    <w:p w14:paraId="4B28454B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iznos PDV-a,</w:t>
      </w:r>
    </w:p>
    <w:p w14:paraId="62F732A6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cijena ponude s PDV-om.</w:t>
      </w:r>
    </w:p>
    <w:p w14:paraId="405EF36E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2.8. Kriteriji odabira ponude:</w:t>
      </w:r>
      <w:r w:rsidR="000961B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312F3" w:rsidRPr="00D263CC">
        <w:rPr>
          <w:rFonts w:ascii="Times New Roman" w:hAnsi="Times New Roman" w:cs="Times New Roman"/>
          <w:sz w:val="22"/>
          <w:szCs w:val="22"/>
        </w:rPr>
        <w:t>najniža cijena ponude</w:t>
      </w:r>
    </w:p>
    <w:p w14:paraId="15AD96BC" w14:textId="77777777" w:rsidR="0076602E" w:rsidRDefault="0076602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2.9.</w:t>
      </w:r>
      <w:r w:rsidR="006C6BB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 xml:space="preserve">Ostalo: </w:t>
      </w:r>
      <w:r w:rsidR="00F91E0B" w:rsidRPr="00D263CC">
        <w:rPr>
          <w:rFonts w:ascii="Times New Roman" w:hAnsi="Times New Roman" w:cs="Times New Roman"/>
          <w:sz w:val="22"/>
          <w:szCs w:val="22"/>
        </w:rPr>
        <w:t xml:space="preserve">Profesionalnu sposobnost ponuditelji dokazuju izvodom iz sudskog ili obrtnog registra ili drugog odgovarajućeg registra u državi poslovnog </w:t>
      </w:r>
      <w:proofErr w:type="spellStart"/>
      <w:r w:rsidR="00F91E0B" w:rsidRPr="00D263CC">
        <w:rPr>
          <w:rFonts w:ascii="Times New Roman" w:hAnsi="Times New Roman" w:cs="Times New Roman"/>
          <w:sz w:val="22"/>
          <w:szCs w:val="22"/>
        </w:rPr>
        <w:t>nastana</w:t>
      </w:r>
      <w:proofErr w:type="spellEnd"/>
    </w:p>
    <w:p w14:paraId="2778A2F0" w14:textId="77777777" w:rsidR="006B096B" w:rsidRPr="00D263CC" w:rsidRDefault="006B096B" w:rsidP="007A7FC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895CB2E" w14:textId="77777777" w:rsidR="00994F76" w:rsidRDefault="00B14677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251508E7" w14:textId="77777777" w:rsidR="00994F76" w:rsidRDefault="00994F76" w:rsidP="007A7FC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F7C609F" w14:textId="75A06379" w:rsidR="00D5407D" w:rsidRPr="00D263CC" w:rsidRDefault="00B14677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lastRenderedPageBreak/>
        <w:tab/>
      </w:r>
    </w:p>
    <w:p w14:paraId="22B73009" w14:textId="77777777" w:rsidR="006B096B" w:rsidRDefault="006B096B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19381B0" w14:textId="330347C8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3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SASTAVNI DIJELOVI PONUDE</w:t>
      </w:r>
    </w:p>
    <w:p w14:paraId="32E3132E" w14:textId="77777777" w:rsidR="0076602E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Ponuda treba sadržavati:</w:t>
      </w:r>
    </w:p>
    <w:p w14:paraId="4C63A82C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Ponudbeni list (</w:t>
      </w:r>
      <w:r w:rsidR="00C378CD" w:rsidRPr="00D263CC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26377F5F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Troškovnik (</w:t>
      </w:r>
      <w:r w:rsidR="00C378CD" w:rsidRPr="00D263CC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3A1E1BC1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preslik obrtnice ili rješenje o registraciji trgovačkog društva.</w:t>
      </w:r>
    </w:p>
    <w:p w14:paraId="301B9674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2D67A3BA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Sve tražene dokumente koji se dostavljaju u ponudi, ponuditelj može dostaviti u neovjerenoj preslici pri čemu se neovjerenom preslikom smatra i ovjereni ispis elektronske isprave.</w:t>
      </w:r>
    </w:p>
    <w:p w14:paraId="7C00EA43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Ispravci u ponudi moraju biti izrađeni na način da su vidljivi. Ispravci moraju uz navod datuma ispravka, biti potvrđeni potpisom ovlaštene osobe ponuditelja.</w:t>
      </w:r>
    </w:p>
    <w:p w14:paraId="4A28086C" w14:textId="25298398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Pri izradi ponude ponuditelj ne smije mijenjati i nadopunjavati tekst Poziva na </w:t>
      </w:r>
      <w:r w:rsidR="00271804">
        <w:rPr>
          <w:rFonts w:ascii="Times New Roman" w:hAnsi="Times New Roman" w:cs="Times New Roman"/>
          <w:sz w:val="22"/>
          <w:szCs w:val="22"/>
        </w:rPr>
        <w:t>dostavu</w:t>
      </w:r>
      <w:r w:rsidRPr="00D263CC">
        <w:rPr>
          <w:rFonts w:ascii="Times New Roman" w:hAnsi="Times New Roman" w:cs="Times New Roman"/>
          <w:sz w:val="22"/>
          <w:szCs w:val="22"/>
        </w:rPr>
        <w:t xml:space="preserve"> ponude.</w:t>
      </w:r>
    </w:p>
    <w:p w14:paraId="7CD7E947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21D4507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NAČIN DOSTAVE PONUDE</w:t>
      </w:r>
    </w:p>
    <w:p w14:paraId="37EDD750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Ponuda se dostavlja</w:t>
      </w:r>
      <w:r w:rsidR="0076602E" w:rsidRPr="00D263CC">
        <w:rPr>
          <w:rFonts w:ascii="Times New Roman" w:hAnsi="Times New Roman" w:cs="Times New Roman"/>
          <w:sz w:val="22"/>
          <w:szCs w:val="22"/>
        </w:rPr>
        <w:t xml:space="preserve"> u pisanom obliku sa Ponudbenim listom i Troškovnikom</w:t>
      </w:r>
      <w:r w:rsidRPr="00D263CC">
        <w:rPr>
          <w:rFonts w:ascii="Times New Roman" w:hAnsi="Times New Roman" w:cs="Times New Roman"/>
          <w:sz w:val="22"/>
          <w:szCs w:val="22"/>
        </w:rPr>
        <w:t xml:space="preserve"> koji se</w:t>
      </w:r>
      <w:r w:rsidR="00753C5E" w:rsidRPr="00D263CC">
        <w:rPr>
          <w:rFonts w:ascii="Times New Roman" w:hAnsi="Times New Roman" w:cs="Times New Roman"/>
          <w:sz w:val="22"/>
          <w:szCs w:val="22"/>
        </w:rPr>
        <w:t xml:space="preserve"> nalaze u privitku ovoga Poziva</w:t>
      </w:r>
      <w:r w:rsidRPr="00D263CC">
        <w:rPr>
          <w:rFonts w:ascii="Times New Roman" w:hAnsi="Times New Roman" w:cs="Times New Roman"/>
          <w:sz w:val="22"/>
          <w:szCs w:val="22"/>
        </w:rPr>
        <w:t xml:space="preserve">, </w:t>
      </w:r>
      <w:r w:rsidR="00753C5E" w:rsidRPr="00D263CC">
        <w:rPr>
          <w:rFonts w:ascii="Times New Roman" w:hAnsi="Times New Roman" w:cs="Times New Roman"/>
          <w:sz w:val="22"/>
          <w:szCs w:val="22"/>
        </w:rPr>
        <w:t>potpisane</w:t>
      </w:r>
      <w:r w:rsidRPr="00D263CC">
        <w:rPr>
          <w:rFonts w:ascii="Times New Roman" w:hAnsi="Times New Roman" w:cs="Times New Roman"/>
          <w:sz w:val="22"/>
          <w:szCs w:val="22"/>
        </w:rPr>
        <w:t xml:space="preserve"> od strane ovlaštene osobe ponuditelja.</w:t>
      </w:r>
    </w:p>
    <w:p w14:paraId="3A69F3A1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Naručitelj neće prihvatiti ponudu koja ne ispunjava uvjete i zahtjeve vezane uz predmet nabave iz ovoga Poziva.</w:t>
      </w:r>
    </w:p>
    <w:p w14:paraId="0DB4309F" w14:textId="7019E75E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.1. Rok za dostavu ponude:</w:t>
      </w:r>
      <w:r w:rsidR="00B879DC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378CD" w:rsidRPr="00D263CC">
        <w:rPr>
          <w:rFonts w:ascii="Times New Roman" w:hAnsi="Times New Roman" w:cs="Times New Roman"/>
          <w:sz w:val="22"/>
          <w:szCs w:val="22"/>
        </w:rPr>
        <w:t>Krajnji rok za d</w:t>
      </w:r>
      <w:r w:rsidR="004312F3" w:rsidRPr="00D263CC">
        <w:rPr>
          <w:rFonts w:ascii="Times New Roman" w:hAnsi="Times New Roman" w:cs="Times New Roman"/>
          <w:sz w:val="22"/>
          <w:szCs w:val="22"/>
        </w:rPr>
        <w:t xml:space="preserve">ostavu ponude </w:t>
      </w:r>
      <w:r w:rsidR="002359DB" w:rsidRPr="00D263CC">
        <w:rPr>
          <w:rFonts w:ascii="Times New Roman" w:hAnsi="Times New Roman" w:cs="Times New Roman"/>
          <w:sz w:val="22"/>
          <w:szCs w:val="22"/>
        </w:rPr>
        <w:t>j</w:t>
      </w:r>
      <w:r w:rsidR="00E84F91">
        <w:rPr>
          <w:rFonts w:ascii="Times New Roman" w:hAnsi="Times New Roman" w:cs="Times New Roman"/>
          <w:sz w:val="22"/>
          <w:szCs w:val="22"/>
        </w:rPr>
        <w:t>e</w:t>
      </w:r>
      <w:r w:rsidR="00271804">
        <w:rPr>
          <w:rFonts w:ascii="Times New Roman" w:hAnsi="Times New Roman" w:cs="Times New Roman"/>
          <w:sz w:val="22"/>
          <w:szCs w:val="22"/>
        </w:rPr>
        <w:t xml:space="preserve"> </w:t>
      </w:r>
      <w:r w:rsidR="009B0BFC">
        <w:rPr>
          <w:rFonts w:ascii="Times New Roman" w:hAnsi="Times New Roman" w:cs="Times New Roman"/>
          <w:sz w:val="22"/>
          <w:szCs w:val="22"/>
        </w:rPr>
        <w:t>23</w:t>
      </w:r>
      <w:r w:rsidR="00404836" w:rsidRPr="00D263CC">
        <w:rPr>
          <w:rFonts w:ascii="Times New Roman" w:hAnsi="Times New Roman" w:cs="Times New Roman"/>
          <w:sz w:val="22"/>
          <w:szCs w:val="22"/>
        </w:rPr>
        <w:t xml:space="preserve">. </w:t>
      </w:r>
      <w:r w:rsidR="00271804">
        <w:rPr>
          <w:rFonts w:ascii="Times New Roman" w:hAnsi="Times New Roman" w:cs="Times New Roman"/>
          <w:sz w:val="22"/>
          <w:szCs w:val="22"/>
        </w:rPr>
        <w:t xml:space="preserve">veljače 2024. </w:t>
      </w:r>
      <w:r w:rsidR="00404836" w:rsidRPr="00D263CC">
        <w:rPr>
          <w:rFonts w:ascii="Times New Roman" w:hAnsi="Times New Roman" w:cs="Times New Roman"/>
          <w:sz w:val="22"/>
          <w:szCs w:val="22"/>
        </w:rPr>
        <w:t>godine do 12</w:t>
      </w:r>
      <w:r w:rsidR="00E17BC7">
        <w:rPr>
          <w:rFonts w:ascii="Times New Roman" w:hAnsi="Times New Roman" w:cs="Times New Roman"/>
          <w:sz w:val="22"/>
          <w:szCs w:val="22"/>
        </w:rPr>
        <w:t>:00</w:t>
      </w:r>
      <w:r w:rsidR="002359DB" w:rsidRPr="00D263CC">
        <w:rPr>
          <w:rFonts w:ascii="Times New Roman" w:hAnsi="Times New Roman" w:cs="Times New Roman"/>
          <w:sz w:val="22"/>
          <w:szCs w:val="22"/>
        </w:rPr>
        <w:t xml:space="preserve"> sati</w:t>
      </w:r>
      <w:r w:rsidR="00C378CD" w:rsidRPr="00D263CC">
        <w:rPr>
          <w:rFonts w:ascii="Times New Roman" w:hAnsi="Times New Roman" w:cs="Times New Roman"/>
          <w:sz w:val="22"/>
          <w:szCs w:val="22"/>
        </w:rPr>
        <w:t>, bez obzira na način dostave.</w:t>
      </w:r>
    </w:p>
    <w:p w14:paraId="54BA0207" w14:textId="41FD388A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.2. Način dostave ponude: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e-mailom: </w:t>
      </w:r>
      <w:hyperlink r:id="rId6" w:history="1">
        <w:r w:rsidR="00D263CC"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info@podravske-sesvete.hr</w:t>
        </w:r>
      </w:hyperlink>
      <w:r w:rsidR="00D263CC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271804">
        <w:rPr>
          <w:rFonts w:ascii="Times New Roman" w:hAnsi="Times New Roman" w:cs="Times New Roman"/>
          <w:sz w:val="22"/>
          <w:szCs w:val="22"/>
        </w:rPr>
        <w:t>ili</w:t>
      </w:r>
      <w:r w:rsidR="00D263CC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263CC">
        <w:rPr>
          <w:rFonts w:ascii="Times New Roman" w:hAnsi="Times New Roman" w:cs="Times New Roman"/>
          <w:sz w:val="22"/>
          <w:szCs w:val="22"/>
        </w:rPr>
        <w:t>poštom preporučenom pošiljkom na adresu Naručitelja</w:t>
      </w:r>
      <w:r w:rsidRPr="00D263CC">
        <w:rPr>
          <w:rFonts w:ascii="Times New Roman" w:hAnsi="Times New Roman" w:cs="Times New Roman"/>
          <w:sz w:val="22"/>
          <w:szCs w:val="22"/>
        </w:rPr>
        <w:t xml:space="preserve"> ili osobno na adresu</w:t>
      </w:r>
      <w:r w:rsidR="00D73A58" w:rsidRPr="00D263CC">
        <w:rPr>
          <w:rFonts w:ascii="Times New Roman" w:hAnsi="Times New Roman" w:cs="Times New Roman"/>
          <w:sz w:val="22"/>
          <w:szCs w:val="22"/>
        </w:rPr>
        <w:t>: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EEC9E35" w14:textId="77777777" w:rsidR="00C378CD" w:rsidRPr="00D263CC" w:rsidRDefault="001A723C" w:rsidP="001A723C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OPĆ</w:t>
      </w:r>
      <w:r w:rsidR="00D10753" w:rsidRPr="00D263CC">
        <w:rPr>
          <w:rFonts w:ascii="Times New Roman" w:hAnsi="Times New Roman" w:cs="Times New Roman"/>
          <w:sz w:val="22"/>
          <w:szCs w:val="22"/>
        </w:rPr>
        <w:t>I</w:t>
      </w:r>
      <w:r w:rsidR="00C378CD" w:rsidRPr="00D263CC">
        <w:rPr>
          <w:rFonts w:ascii="Times New Roman" w:hAnsi="Times New Roman" w:cs="Times New Roman"/>
          <w:sz w:val="22"/>
          <w:szCs w:val="22"/>
        </w:rPr>
        <w:t>NA PODRAVSKE SESVETE, Ivana Mažuranića 1, 48363 PODRAVSKE SESVETE</w:t>
      </w:r>
    </w:p>
    <w:p w14:paraId="567E4506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Ponuditelj samostalno određuje način d</w:t>
      </w:r>
      <w:r w:rsidR="000961B2" w:rsidRPr="00D263CC">
        <w:rPr>
          <w:rFonts w:ascii="Times New Roman" w:hAnsi="Times New Roman" w:cs="Times New Roman"/>
          <w:sz w:val="22"/>
          <w:szCs w:val="22"/>
        </w:rPr>
        <w:t>ostave ponude i sam snosi rizik</w:t>
      </w:r>
      <w:r w:rsidRPr="00D263CC">
        <w:rPr>
          <w:rFonts w:ascii="Times New Roman" w:hAnsi="Times New Roman" w:cs="Times New Roman"/>
          <w:sz w:val="22"/>
          <w:szCs w:val="22"/>
        </w:rPr>
        <w:t xml:space="preserve"> eventualnog gubitka odnosno nepravovremene dostave ponude.</w:t>
      </w:r>
    </w:p>
    <w:p w14:paraId="452AD511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>Ponude pristigle nakon isteka roka za dostavu ponuda neće se otvarati, te će se kao zakašnjele vratiti ponuditeljima koji su ih dostavili.</w:t>
      </w:r>
    </w:p>
    <w:p w14:paraId="173CB782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0F58B0E6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OSTALO</w:t>
      </w:r>
    </w:p>
    <w:p w14:paraId="588723A5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.1. Osoba ovlaštena za kontakt s ponuditeljima:</w:t>
      </w:r>
    </w:p>
    <w:p w14:paraId="536F64B4" w14:textId="7126F789" w:rsidR="004312F3" w:rsidRPr="00D263CC" w:rsidRDefault="002A0640" w:rsidP="004312F3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9B0BFC">
        <w:rPr>
          <w:rFonts w:ascii="Times New Roman" w:hAnsi="Times New Roman" w:cs="Times New Roman"/>
          <w:sz w:val="22"/>
          <w:szCs w:val="22"/>
        </w:rPr>
        <w:t xml:space="preserve">Mladen </w:t>
      </w:r>
      <w:proofErr w:type="spellStart"/>
      <w:r w:rsidR="009B0BFC">
        <w:rPr>
          <w:rFonts w:ascii="Times New Roman" w:hAnsi="Times New Roman" w:cs="Times New Roman"/>
          <w:sz w:val="22"/>
          <w:szCs w:val="22"/>
        </w:rPr>
        <w:t>Sitek</w:t>
      </w:r>
      <w:proofErr w:type="spellEnd"/>
      <w:r w:rsidR="009B0BFC">
        <w:rPr>
          <w:rFonts w:ascii="Times New Roman" w:hAnsi="Times New Roman" w:cs="Times New Roman"/>
          <w:sz w:val="22"/>
          <w:szCs w:val="22"/>
        </w:rPr>
        <w:t>, općinski načelnik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 (048-819-007</w:t>
      </w:r>
      <w:r w:rsidR="004312F3" w:rsidRPr="00D263CC">
        <w:rPr>
          <w:rFonts w:ascii="Times New Roman" w:hAnsi="Times New Roman" w:cs="Times New Roman"/>
          <w:sz w:val="22"/>
          <w:szCs w:val="22"/>
        </w:rPr>
        <w:t>)</w:t>
      </w:r>
    </w:p>
    <w:p w14:paraId="73773F94" w14:textId="77777777" w:rsidR="00C378CD" w:rsidRPr="00D263CC" w:rsidRDefault="004312F3" w:rsidP="004312F3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 xml:space="preserve">e-mail: </w:t>
      </w:r>
      <w:r w:rsidR="00D263CC" w:rsidRPr="00D263CC">
        <w:rPr>
          <w:rFonts w:ascii="Times New Roman" w:hAnsi="Times New Roman" w:cs="Times New Roman"/>
          <w:sz w:val="22"/>
          <w:szCs w:val="22"/>
        </w:rPr>
        <w:t>info@podravske-sesvete.hr</w:t>
      </w:r>
    </w:p>
    <w:p w14:paraId="40CF0A13" w14:textId="77777777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.2. Obavijest o rezultatima nabave: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Naručitelj neće prihvatiti ponudu koj</w:t>
      </w:r>
      <w:r w:rsidR="00D73A58" w:rsidRPr="00D263CC">
        <w:rPr>
          <w:rFonts w:ascii="Times New Roman" w:hAnsi="Times New Roman" w:cs="Times New Roman"/>
          <w:sz w:val="22"/>
          <w:szCs w:val="22"/>
        </w:rPr>
        <w:t>a ne ispunjava uvjete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vezane uz predmet nabave iz ovoga Poziva na dostavu ponude i zadržava pravo odbiti sve ponude i poništiti ovaj postupak.</w:t>
      </w:r>
    </w:p>
    <w:p w14:paraId="61C257BD" w14:textId="77777777" w:rsidR="00C378CD" w:rsidRPr="00D263CC" w:rsidRDefault="00C378CD" w:rsidP="00D73A58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sz w:val="22"/>
          <w:szCs w:val="22"/>
        </w:rPr>
        <w:t>Ponuditeljima će se dostaviti odluka o izboru najpovoljnijeg ponuditelja u roku do</w:t>
      </w:r>
      <w:r w:rsidRPr="00D263CC">
        <w:rPr>
          <w:rFonts w:ascii="Times New Roman" w:hAnsi="Times New Roman" w:cs="Times New Roman"/>
          <w:sz w:val="22"/>
          <w:szCs w:val="22"/>
        </w:rPr>
        <w:t xml:space="preserve"> 30 dana od da</w:t>
      </w:r>
      <w:r w:rsidR="00D73A58" w:rsidRPr="00D263CC">
        <w:rPr>
          <w:rFonts w:ascii="Times New Roman" w:hAnsi="Times New Roman" w:cs="Times New Roman"/>
          <w:sz w:val="22"/>
          <w:szCs w:val="22"/>
        </w:rPr>
        <w:t>na isteka roka za dostavu ponuda</w:t>
      </w:r>
      <w:r w:rsidRPr="00D263CC">
        <w:rPr>
          <w:rFonts w:ascii="Times New Roman" w:hAnsi="Times New Roman" w:cs="Times New Roman"/>
          <w:sz w:val="22"/>
          <w:szCs w:val="22"/>
        </w:rPr>
        <w:t>.</w:t>
      </w:r>
    </w:p>
    <w:p w14:paraId="77ACC985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Protiv odluke o odabiru ili poništenju žalba je isključena.</w:t>
      </w:r>
    </w:p>
    <w:p w14:paraId="3ABBE7AE" w14:textId="77777777" w:rsidR="00C378CD" w:rsidRPr="00D263CC" w:rsidRDefault="00C378CD" w:rsidP="00DE16E9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6FF87671" w14:textId="0A7FAEC5" w:rsidR="00C378CD" w:rsidRDefault="000961B2" w:rsidP="00271804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</w:p>
    <w:p w14:paraId="10D03356" w14:textId="4CDE40CB" w:rsidR="00271804" w:rsidRPr="00271804" w:rsidRDefault="00271804" w:rsidP="00271804">
      <w:pPr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71804">
        <w:rPr>
          <w:rFonts w:ascii="Times New Roman" w:hAnsi="Times New Roman" w:cs="Times New Roman"/>
          <w:bCs/>
          <w:sz w:val="22"/>
          <w:szCs w:val="22"/>
        </w:rPr>
        <w:t>STRUČNO POVJERENSTVO</w:t>
      </w:r>
    </w:p>
    <w:p w14:paraId="29E4CF0E" w14:textId="77777777" w:rsidR="00D03D75" w:rsidRPr="00D263CC" w:rsidRDefault="00D03D7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9E80542" w14:textId="77777777" w:rsidR="004312F3" w:rsidRPr="00D263CC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651E7F27" w14:textId="77777777" w:rsidR="004312F3" w:rsidRPr="00D263CC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5E00F4A0" w14:textId="77777777" w:rsidR="006A716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6836CC" w:rsidRPr="00D263CC">
        <w:rPr>
          <w:rFonts w:ascii="Times New Roman" w:hAnsi="Times New Roman" w:cs="Times New Roman"/>
          <w:b/>
          <w:sz w:val="22"/>
          <w:szCs w:val="22"/>
        </w:rPr>
        <w:t xml:space="preserve">       </w:t>
      </w:r>
    </w:p>
    <w:p w14:paraId="65B588D2" w14:textId="77777777" w:rsidR="006A7165" w:rsidRPr="00D263CC" w:rsidRDefault="006A716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4BBC96C" w14:textId="74C91B91" w:rsidR="000802B5" w:rsidRPr="00D263CC" w:rsidRDefault="00D263CC" w:rsidP="00E17B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br w:type="page"/>
      </w:r>
      <w:r w:rsidR="00C23ED8">
        <w:rPr>
          <w:rFonts w:ascii="Times New Roman" w:hAnsi="Times New Roman" w:cs="Times New Roman"/>
          <w:b/>
          <w:sz w:val="22"/>
          <w:szCs w:val="22"/>
        </w:rPr>
        <w:lastRenderedPageBreak/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</w:p>
    <w:p w14:paraId="732B1E7B" w14:textId="0796C068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0802B5" w:rsidRPr="00D263CC">
        <w:rPr>
          <w:rFonts w:ascii="Times New Roman" w:hAnsi="Times New Roman" w:cs="Times New Roman"/>
          <w:sz w:val="22"/>
          <w:szCs w:val="22"/>
        </w:rPr>
        <w:t xml:space="preserve">Obrazac </w:t>
      </w:r>
      <w:r w:rsidR="00E17BC7">
        <w:rPr>
          <w:rFonts w:ascii="Times New Roman" w:hAnsi="Times New Roman" w:cs="Times New Roman"/>
          <w:sz w:val="22"/>
          <w:szCs w:val="22"/>
        </w:rPr>
        <w:t>1</w:t>
      </w:r>
    </w:p>
    <w:p w14:paraId="583D4440" w14:textId="77777777" w:rsidR="00DD3583" w:rsidRPr="00D263CC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17036EC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8F7D640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26E318E9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B96A75C" w14:textId="77777777" w:rsidR="00FD3D68" w:rsidRPr="00994F76" w:rsidRDefault="00D406F8" w:rsidP="00FD3D68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FD3D68" w:rsidRPr="00994F76">
        <w:rPr>
          <w:rFonts w:ascii="Times New Roman" w:hAnsi="Times New Roman" w:cs="Times New Roman"/>
          <w:bCs/>
          <w:sz w:val="22"/>
          <w:szCs w:val="22"/>
        </w:rPr>
        <w:t>„Održavanje ostalih javnih površina na području Općine Podravske Sesvete u 2024. godini“</w:t>
      </w:r>
      <w:r w:rsidR="00FD3D68" w:rsidRPr="00994F76">
        <w:rPr>
          <w:rFonts w:ascii="Times New Roman" w:hAnsi="Times New Roman" w:cs="Times New Roman"/>
          <w:bCs/>
          <w:sz w:val="22"/>
          <w:szCs w:val="22"/>
        </w:rPr>
        <w:tab/>
      </w:r>
    </w:p>
    <w:p w14:paraId="2BB7114C" w14:textId="6D9F469E" w:rsidR="002359DB" w:rsidRPr="00D263CC" w:rsidRDefault="002359DB" w:rsidP="00FD3D68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291F631B" w14:textId="77777777" w:rsidR="000802B5" w:rsidRPr="00D263CC" w:rsidRDefault="00D406F8" w:rsidP="00D263CC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Naručitelj:</w:t>
      </w:r>
      <w:r w:rsidRPr="00D263CC">
        <w:rPr>
          <w:rFonts w:ascii="Times New Roman" w:hAnsi="Times New Roman" w:cs="Times New Roman"/>
          <w:sz w:val="22"/>
          <w:szCs w:val="22"/>
        </w:rPr>
        <w:t xml:space="preserve"> Općina Podravske Sesvete</w:t>
      </w:r>
      <w:r w:rsidR="005A7BA0" w:rsidRPr="00D263CC">
        <w:rPr>
          <w:rFonts w:ascii="Times New Roman" w:hAnsi="Times New Roman" w:cs="Times New Roman"/>
          <w:sz w:val="22"/>
          <w:szCs w:val="22"/>
        </w:rPr>
        <w:t>, OIB:67426167479, Ivana Mažuranića 1, 48363 Podravske Sesvete</w:t>
      </w:r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429DC20" w14:textId="652D2344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Mladen </w:t>
      </w:r>
      <w:proofErr w:type="spellStart"/>
      <w:r w:rsidR="00B13CBB" w:rsidRPr="00D263CC">
        <w:rPr>
          <w:rFonts w:ascii="Times New Roman" w:hAnsi="Times New Roman" w:cs="Times New Roman"/>
          <w:sz w:val="22"/>
          <w:szCs w:val="22"/>
        </w:rPr>
        <w:t>Sitek</w:t>
      </w:r>
      <w:proofErr w:type="spellEnd"/>
      <w:r w:rsidR="00B13CBB" w:rsidRPr="00D263CC">
        <w:rPr>
          <w:rFonts w:ascii="Times New Roman" w:hAnsi="Times New Roman" w:cs="Times New Roman"/>
          <w:sz w:val="22"/>
          <w:szCs w:val="22"/>
        </w:rPr>
        <w:t>, općinsk</w:t>
      </w:r>
      <w:r w:rsidR="003C6307">
        <w:rPr>
          <w:rFonts w:ascii="Times New Roman" w:hAnsi="Times New Roman" w:cs="Times New Roman"/>
          <w:sz w:val="22"/>
          <w:szCs w:val="22"/>
        </w:rPr>
        <w:t>i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načelnik 048-819-007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C8673FB" w14:textId="3D0AE161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D1C096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57A258A3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0A2F4E5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OIB: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53DD3360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6808C68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33B6503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74310A6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1868EDE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0C7AB04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59C9379C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17672EC5" w14:textId="77777777" w:rsidR="000802B5" w:rsidRPr="00D263CC" w:rsidRDefault="0000000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7" w:history="1">
        <w:r w:rsidR="000802B5"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79FFE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1F5B0D9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246CF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2775DC4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6F91979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3F718B58" w14:textId="77777777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A22614" w:rsidRPr="00D263CC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D263CC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01FB82D1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8D6493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FC3B327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51BCA66D" w14:textId="6575123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(ime i prezime ovlaštene osobe ponuditelja,</w:t>
      </w:r>
    </w:p>
    <w:p w14:paraId="4D497379" w14:textId="66B88D9F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 potpis i </w:t>
      </w:r>
      <w:r w:rsidR="00E17BC7">
        <w:rPr>
          <w:rFonts w:ascii="Times New Roman" w:hAnsi="Times New Roman" w:cs="Times New Roman"/>
          <w:sz w:val="22"/>
          <w:szCs w:val="22"/>
        </w:rPr>
        <w:t>pečat</w:t>
      </w:r>
      <w:r w:rsidRPr="00D263CC">
        <w:rPr>
          <w:rFonts w:ascii="Times New Roman" w:hAnsi="Times New Roman" w:cs="Times New Roman"/>
          <w:sz w:val="22"/>
          <w:szCs w:val="22"/>
        </w:rPr>
        <w:t xml:space="preserve">) </w:t>
      </w:r>
    </w:p>
    <w:p w14:paraId="15DFB490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421EB65A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2F4683D2" w14:textId="77777777" w:rsidR="000802B5" w:rsidRPr="00D263CC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3F3BE30F" w14:textId="77777777" w:rsidR="00C378CD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2C876FE9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541D6146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054F1F8D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219FDA2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F618D57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47D98839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19BF2ADD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767BF6AF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5CB66E5F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08736A2B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7C4CBD9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DAD9007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01D928A5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2502AF01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73534CA6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52330C30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174593BD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5FFC09C6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71ABC4AC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04AAE9B1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680B0156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59F72E54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2C070279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2EA23EBE" w14:textId="6B9CACBF" w:rsidR="00E17BC7" w:rsidRPr="00C23ED8" w:rsidRDefault="00E17BC7" w:rsidP="00E17BC7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 xml:space="preserve">Obrazac </w:t>
      </w:r>
      <w:r>
        <w:rPr>
          <w:rFonts w:ascii="Times New Roman" w:hAnsi="Times New Roman" w:cs="Times New Roman"/>
          <w:sz w:val="22"/>
          <w:szCs w:val="22"/>
        </w:rPr>
        <w:t>2</w:t>
      </w:r>
    </w:p>
    <w:p w14:paraId="214DD019" w14:textId="77777777" w:rsidR="00E17BC7" w:rsidRPr="00D263CC" w:rsidRDefault="00E17BC7" w:rsidP="00E17BC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1351717" w14:textId="77777777" w:rsidR="00E17BC7" w:rsidRPr="00D263CC" w:rsidRDefault="00E17BC7" w:rsidP="00E17BC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CC39630" w14:textId="77777777" w:rsidR="00E17BC7" w:rsidRPr="00D263CC" w:rsidRDefault="00E17BC7" w:rsidP="00E17BC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66657831" w14:textId="77777777" w:rsidR="00E17BC7" w:rsidRPr="00D263CC" w:rsidRDefault="00E17BC7" w:rsidP="00E17BC7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TROŠKOVNIK</w:t>
      </w:r>
    </w:p>
    <w:p w14:paraId="5DC0D7F3" w14:textId="77777777" w:rsidR="00E17BC7" w:rsidRPr="00D263CC" w:rsidRDefault="00E17BC7" w:rsidP="00E17BC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00AB286" w14:textId="77777777" w:rsidR="00FD3D68" w:rsidRPr="00994F76" w:rsidRDefault="00E17BC7" w:rsidP="00FD3D68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FD3D68" w:rsidRPr="00994F76">
        <w:rPr>
          <w:rFonts w:ascii="Times New Roman" w:hAnsi="Times New Roman" w:cs="Times New Roman"/>
          <w:bCs/>
          <w:sz w:val="22"/>
          <w:szCs w:val="22"/>
        </w:rPr>
        <w:t>„Održavanje ostalih javnih površina na području Općine Podravske Sesvete u 2024. godini“</w:t>
      </w:r>
      <w:r w:rsidR="00FD3D68" w:rsidRPr="00994F76">
        <w:rPr>
          <w:rFonts w:ascii="Times New Roman" w:hAnsi="Times New Roman" w:cs="Times New Roman"/>
          <w:bCs/>
          <w:sz w:val="22"/>
          <w:szCs w:val="22"/>
        </w:rPr>
        <w:tab/>
      </w:r>
    </w:p>
    <w:p w14:paraId="32F5F3C2" w14:textId="256F8B1C" w:rsidR="00E17BC7" w:rsidRPr="00D263CC" w:rsidRDefault="00E17BC7" w:rsidP="00E17BC7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20952289" w14:textId="77777777" w:rsidR="00E17BC7" w:rsidRPr="00D263CC" w:rsidRDefault="00E17BC7" w:rsidP="00E17BC7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145A9912" w14:textId="77777777" w:rsidR="00E17BC7" w:rsidRDefault="00E17BC7" w:rsidP="00E17BC7">
      <w:pPr>
        <w:autoSpaceDE w:val="0"/>
        <w:autoSpaceDN w:val="0"/>
        <w:adjustRightInd w:val="0"/>
        <w:ind w:left="4956" w:right="-851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Zasebna datoteka</w:t>
      </w:r>
    </w:p>
    <w:p w14:paraId="495BB3C8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095D111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6495C1B7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7E326FCC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154A329F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0CC749B" w14:textId="77777777" w:rsidR="00E17BC7" w:rsidRPr="00D263CC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sectPr w:rsidR="00E17BC7" w:rsidRPr="00D263CC" w:rsidSect="004826A9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3158328">
    <w:abstractNumId w:val="3"/>
  </w:num>
  <w:num w:numId="2" w16cid:durableId="1056471591">
    <w:abstractNumId w:val="0"/>
  </w:num>
  <w:num w:numId="3" w16cid:durableId="1145076847">
    <w:abstractNumId w:val="2"/>
  </w:num>
  <w:num w:numId="4" w16cid:durableId="304512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02465"/>
    <w:rsid w:val="0002462F"/>
    <w:rsid w:val="00043098"/>
    <w:rsid w:val="00073EA8"/>
    <w:rsid w:val="00074A91"/>
    <w:rsid w:val="000802B5"/>
    <w:rsid w:val="00080576"/>
    <w:rsid w:val="00086F1B"/>
    <w:rsid w:val="00090131"/>
    <w:rsid w:val="000961B2"/>
    <w:rsid w:val="000B2073"/>
    <w:rsid w:val="000B4377"/>
    <w:rsid w:val="000D4ED8"/>
    <w:rsid w:val="000D798E"/>
    <w:rsid w:val="00104E3F"/>
    <w:rsid w:val="0012387B"/>
    <w:rsid w:val="00131233"/>
    <w:rsid w:val="001445F9"/>
    <w:rsid w:val="0015725B"/>
    <w:rsid w:val="00163D9E"/>
    <w:rsid w:val="001641A8"/>
    <w:rsid w:val="00172A6B"/>
    <w:rsid w:val="00183986"/>
    <w:rsid w:val="00195C1A"/>
    <w:rsid w:val="001A1FF3"/>
    <w:rsid w:val="001A723C"/>
    <w:rsid w:val="001C5ED7"/>
    <w:rsid w:val="001D2B19"/>
    <w:rsid w:val="001D71AD"/>
    <w:rsid w:val="0023319D"/>
    <w:rsid w:val="002359DB"/>
    <w:rsid w:val="00236B57"/>
    <w:rsid w:val="00237F57"/>
    <w:rsid w:val="00271804"/>
    <w:rsid w:val="00292EE5"/>
    <w:rsid w:val="002A0640"/>
    <w:rsid w:val="002B38F0"/>
    <w:rsid w:val="002B51B9"/>
    <w:rsid w:val="002E627B"/>
    <w:rsid w:val="002F636C"/>
    <w:rsid w:val="00302738"/>
    <w:rsid w:val="00321000"/>
    <w:rsid w:val="00340E43"/>
    <w:rsid w:val="003432F4"/>
    <w:rsid w:val="00366310"/>
    <w:rsid w:val="00371633"/>
    <w:rsid w:val="00377583"/>
    <w:rsid w:val="00377E7F"/>
    <w:rsid w:val="00395517"/>
    <w:rsid w:val="003A01E9"/>
    <w:rsid w:val="003A3D4A"/>
    <w:rsid w:val="003A720C"/>
    <w:rsid w:val="003B0B04"/>
    <w:rsid w:val="003C6307"/>
    <w:rsid w:val="003E64EE"/>
    <w:rsid w:val="00404836"/>
    <w:rsid w:val="00410C75"/>
    <w:rsid w:val="00420CDA"/>
    <w:rsid w:val="00420CEE"/>
    <w:rsid w:val="00424F32"/>
    <w:rsid w:val="004312F3"/>
    <w:rsid w:val="00431F56"/>
    <w:rsid w:val="0044598D"/>
    <w:rsid w:val="00451B69"/>
    <w:rsid w:val="004826A9"/>
    <w:rsid w:val="004C4D6D"/>
    <w:rsid w:val="005256E4"/>
    <w:rsid w:val="0054297D"/>
    <w:rsid w:val="00551AD8"/>
    <w:rsid w:val="0056312B"/>
    <w:rsid w:val="005702CD"/>
    <w:rsid w:val="00581BD9"/>
    <w:rsid w:val="00590D31"/>
    <w:rsid w:val="005A7BA0"/>
    <w:rsid w:val="005B3EDA"/>
    <w:rsid w:val="005C2F79"/>
    <w:rsid w:val="00636E35"/>
    <w:rsid w:val="00647E3D"/>
    <w:rsid w:val="00676426"/>
    <w:rsid w:val="0068312B"/>
    <w:rsid w:val="006836CC"/>
    <w:rsid w:val="006A7165"/>
    <w:rsid w:val="006B096B"/>
    <w:rsid w:val="006C39E1"/>
    <w:rsid w:val="006C691C"/>
    <w:rsid w:val="006C6BB3"/>
    <w:rsid w:val="00704926"/>
    <w:rsid w:val="00712077"/>
    <w:rsid w:val="00721558"/>
    <w:rsid w:val="007239F8"/>
    <w:rsid w:val="0072550A"/>
    <w:rsid w:val="007276A6"/>
    <w:rsid w:val="00733E80"/>
    <w:rsid w:val="00746454"/>
    <w:rsid w:val="007505A9"/>
    <w:rsid w:val="00753C5E"/>
    <w:rsid w:val="00756E83"/>
    <w:rsid w:val="00757D30"/>
    <w:rsid w:val="0076602E"/>
    <w:rsid w:val="007776CF"/>
    <w:rsid w:val="007959DB"/>
    <w:rsid w:val="007A495E"/>
    <w:rsid w:val="007A7FC7"/>
    <w:rsid w:val="007B71D1"/>
    <w:rsid w:val="007C16A3"/>
    <w:rsid w:val="00813DA4"/>
    <w:rsid w:val="00841485"/>
    <w:rsid w:val="008539D9"/>
    <w:rsid w:val="008549A9"/>
    <w:rsid w:val="0085784C"/>
    <w:rsid w:val="008845EB"/>
    <w:rsid w:val="00891C0C"/>
    <w:rsid w:val="008976A6"/>
    <w:rsid w:val="008B1AB2"/>
    <w:rsid w:val="008B7F82"/>
    <w:rsid w:val="008C2FB7"/>
    <w:rsid w:val="008D6AA9"/>
    <w:rsid w:val="008E12AC"/>
    <w:rsid w:val="008E7D84"/>
    <w:rsid w:val="008F78D5"/>
    <w:rsid w:val="00922D97"/>
    <w:rsid w:val="00937720"/>
    <w:rsid w:val="00954FDB"/>
    <w:rsid w:val="00970464"/>
    <w:rsid w:val="00975111"/>
    <w:rsid w:val="00994F76"/>
    <w:rsid w:val="009B0BFC"/>
    <w:rsid w:val="009B537E"/>
    <w:rsid w:val="009B5CEA"/>
    <w:rsid w:val="009D37E6"/>
    <w:rsid w:val="009E560D"/>
    <w:rsid w:val="009F388D"/>
    <w:rsid w:val="00A22614"/>
    <w:rsid w:val="00A635A3"/>
    <w:rsid w:val="00A81C03"/>
    <w:rsid w:val="00AA6FC9"/>
    <w:rsid w:val="00AD4584"/>
    <w:rsid w:val="00AD7D95"/>
    <w:rsid w:val="00AE1ADE"/>
    <w:rsid w:val="00AF4014"/>
    <w:rsid w:val="00B11791"/>
    <w:rsid w:val="00B13CBB"/>
    <w:rsid w:val="00B14677"/>
    <w:rsid w:val="00B16986"/>
    <w:rsid w:val="00B879DC"/>
    <w:rsid w:val="00B964FC"/>
    <w:rsid w:val="00BA7370"/>
    <w:rsid w:val="00BB643F"/>
    <w:rsid w:val="00BC2998"/>
    <w:rsid w:val="00C122FB"/>
    <w:rsid w:val="00C2365F"/>
    <w:rsid w:val="00C23ED8"/>
    <w:rsid w:val="00C25A7E"/>
    <w:rsid w:val="00C267B9"/>
    <w:rsid w:val="00C378CD"/>
    <w:rsid w:val="00C42E9E"/>
    <w:rsid w:val="00C6146D"/>
    <w:rsid w:val="00C724B2"/>
    <w:rsid w:val="00CA4541"/>
    <w:rsid w:val="00CE7884"/>
    <w:rsid w:val="00D03D75"/>
    <w:rsid w:val="00D10753"/>
    <w:rsid w:val="00D263CC"/>
    <w:rsid w:val="00D34A0A"/>
    <w:rsid w:val="00D40235"/>
    <w:rsid w:val="00D406F8"/>
    <w:rsid w:val="00D5407D"/>
    <w:rsid w:val="00D73A58"/>
    <w:rsid w:val="00D81B48"/>
    <w:rsid w:val="00DC3845"/>
    <w:rsid w:val="00DC39BD"/>
    <w:rsid w:val="00DD3583"/>
    <w:rsid w:val="00DE16E9"/>
    <w:rsid w:val="00DF1155"/>
    <w:rsid w:val="00DF609D"/>
    <w:rsid w:val="00E1120A"/>
    <w:rsid w:val="00E147ED"/>
    <w:rsid w:val="00E17BC7"/>
    <w:rsid w:val="00E67236"/>
    <w:rsid w:val="00E70714"/>
    <w:rsid w:val="00E82019"/>
    <w:rsid w:val="00E84F91"/>
    <w:rsid w:val="00EA1BA7"/>
    <w:rsid w:val="00EB1B75"/>
    <w:rsid w:val="00EB4799"/>
    <w:rsid w:val="00EB5FC4"/>
    <w:rsid w:val="00EC11CE"/>
    <w:rsid w:val="00EC1E52"/>
    <w:rsid w:val="00EC6F5B"/>
    <w:rsid w:val="00ED1C43"/>
    <w:rsid w:val="00EE3FBC"/>
    <w:rsid w:val="00EF7D35"/>
    <w:rsid w:val="00F06AB6"/>
    <w:rsid w:val="00F077B7"/>
    <w:rsid w:val="00F17FE5"/>
    <w:rsid w:val="00F5213A"/>
    <w:rsid w:val="00F554FF"/>
    <w:rsid w:val="00F7313E"/>
    <w:rsid w:val="00F84799"/>
    <w:rsid w:val="00F910A8"/>
    <w:rsid w:val="00F91E0B"/>
    <w:rsid w:val="00FB2E4F"/>
    <w:rsid w:val="00FC7350"/>
    <w:rsid w:val="00FD2F02"/>
    <w:rsid w:val="00FD3D68"/>
    <w:rsid w:val="00FD5836"/>
    <w:rsid w:val="00FE43AC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5C4C1"/>
  <w15:docId w15:val="{FF4E7FA7-FFB7-4ECA-91E8-9267B3DA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D68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4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_______________________________________________________________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odravske-sesvete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Korisnik</cp:lastModifiedBy>
  <cp:revision>7</cp:revision>
  <cp:lastPrinted>2024-02-13T12:17:00Z</cp:lastPrinted>
  <dcterms:created xsi:type="dcterms:W3CDTF">2024-02-13T12:11:00Z</dcterms:created>
  <dcterms:modified xsi:type="dcterms:W3CDTF">2024-02-15T11:35:00Z</dcterms:modified>
</cp:coreProperties>
</file>