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980"/>
        <w:gridCol w:w="7082"/>
      </w:tblGrid>
      <w:tr w:rsidR="00572F65" w:rsidRPr="00572F65" w14:paraId="474FE34E" w14:textId="77777777" w:rsidTr="00572F65">
        <w:trPr>
          <w:trHeight w:val="708"/>
        </w:trPr>
        <w:tc>
          <w:tcPr>
            <w:tcW w:w="9062" w:type="dxa"/>
            <w:gridSpan w:val="2"/>
          </w:tcPr>
          <w:p w14:paraId="5CABD67A" w14:textId="6B70C8A5" w:rsidR="00572F65" w:rsidRPr="00572F65" w:rsidRDefault="00572F65" w:rsidP="00572F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2F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IZVJEŠĆE O PROVEDENOM SAVJETOVANJU O PRIJEDLOGU OPĆIH UVJETA ISPORUKE KOMUNALNE USLUGE UKOPA POKOJNIKA UNUTAR GROBLJA</w:t>
            </w:r>
          </w:p>
        </w:tc>
      </w:tr>
      <w:tr w:rsidR="00572F65" w:rsidRPr="00572F65" w14:paraId="5A2CCCEA" w14:textId="77777777" w:rsidTr="007F772E">
        <w:tc>
          <w:tcPr>
            <w:tcW w:w="1980" w:type="dxa"/>
          </w:tcPr>
          <w:p w14:paraId="5ED01122" w14:textId="24FD5445" w:rsidR="00572F65" w:rsidRPr="00572F65" w:rsidRDefault="004627C4" w:rsidP="00572F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Naslov dokumenta</w:t>
            </w:r>
          </w:p>
        </w:tc>
        <w:tc>
          <w:tcPr>
            <w:tcW w:w="7082" w:type="dxa"/>
          </w:tcPr>
          <w:p w14:paraId="6F2E3178" w14:textId="30B6CA0A" w:rsidR="00572F65" w:rsidRPr="00572F65" w:rsidRDefault="004627C4" w:rsidP="00572F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Nacrt prijedloga „Opći uvjeti isporuke komunalne usluge uslužne komunalne djelatnosti ukopa pokojnika“</w:t>
            </w:r>
          </w:p>
        </w:tc>
      </w:tr>
      <w:tr w:rsidR="004627C4" w:rsidRPr="00572F65" w14:paraId="2814619F" w14:textId="77777777" w:rsidTr="007F772E">
        <w:tc>
          <w:tcPr>
            <w:tcW w:w="1980" w:type="dxa"/>
          </w:tcPr>
          <w:p w14:paraId="3E40B31C" w14:textId="0BBBAD2B" w:rsidR="004627C4" w:rsidRPr="00572F65" w:rsidRDefault="004627C4" w:rsidP="00572F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C4">
              <w:rPr>
                <w:rFonts w:ascii="Times New Roman" w:hAnsi="Times New Roman" w:cs="Times New Roman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7082" w:type="dxa"/>
          </w:tcPr>
          <w:p w14:paraId="736E4C68" w14:textId="14F3CA71" w:rsidR="004627C4" w:rsidRPr="004627C4" w:rsidRDefault="004627C4" w:rsidP="00462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C4">
              <w:rPr>
                <w:rFonts w:ascii="Times New Roman" w:hAnsi="Times New Roman" w:cs="Times New Roman"/>
                <w:sz w:val="24"/>
                <w:szCs w:val="24"/>
              </w:rPr>
              <w:t>Op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ć</w:t>
            </w:r>
            <w:r w:rsidRPr="004627C4">
              <w:rPr>
                <w:rFonts w:ascii="Times New Roman" w:hAnsi="Times New Roman" w:cs="Times New Roman"/>
                <w:sz w:val="24"/>
                <w:szCs w:val="24"/>
              </w:rPr>
              <w:t>ina Podravske Sesvete</w:t>
            </w:r>
          </w:p>
          <w:p w14:paraId="53240659" w14:textId="20A8B015" w:rsidR="004627C4" w:rsidRPr="00572F65" w:rsidRDefault="004627C4" w:rsidP="00462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627C4">
              <w:rPr>
                <w:rFonts w:ascii="Times New Roman" w:hAnsi="Times New Roman" w:cs="Times New Roman"/>
                <w:sz w:val="24"/>
                <w:szCs w:val="24"/>
              </w:rPr>
              <w:t>Jedinstveni upravni odjel</w:t>
            </w:r>
          </w:p>
        </w:tc>
      </w:tr>
      <w:tr w:rsidR="00572F65" w:rsidRPr="00572F65" w14:paraId="4C2DCB2F" w14:textId="77777777" w:rsidTr="007F772E">
        <w:tc>
          <w:tcPr>
            <w:tcW w:w="1980" w:type="dxa"/>
          </w:tcPr>
          <w:p w14:paraId="1196E198" w14:textId="39A0B467" w:rsidR="00572F65" w:rsidRPr="00572F65" w:rsidRDefault="004627C4" w:rsidP="00572F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Cilj javnog savjetovanja</w:t>
            </w:r>
          </w:p>
        </w:tc>
        <w:tc>
          <w:tcPr>
            <w:tcW w:w="7082" w:type="dxa"/>
          </w:tcPr>
          <w:p w14:paraId="64592D5A" w14:textId="2F8D9E2A" w:rsidR="00572F65" w:rsidRPr="00572F65" w:rsidRDefault="00462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Cilja javnog savjetovanja je dobivanje povratne informacije od zainteresirane javnosti o Nacrtu prijedloga  „</w:t>
            </w:r>
            <w:r w:rsidRPr="004627C4">
              <w:rPr>
                <w:rFonts w:ascii="Times New Roman" w:hAnsi="Times New Roman" w:cs="Times New Roman"/>
                <w:sz w:val="24"/>
                <w:szCs w:val="24"/>
              </w:rPr>
              <w:t>Opći uvjeti isporuke komunalne usluge uslužne komunalne djelatnosti ukopa pokojnika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</w:p>
        </w:tc>
      </w:tr>
      <w:tr w:rsidR="00BE41CE" w:rsidRPr="00572F65" w14:paraId="1E307CEB" w14:textId="77777777" w:rsidTr="007F772E">
        <w:tc>
          <w:tcPr>
            <w:tcW w:w="1980" w:type="dxa"/>
          </w:tcPr>
          <w:p w14:paraId="53C13F3C" w14:textId="47120D84" w:rsidR="00BE41CE" w:rsidRDefault="00BE41CE" w:rsidP="00572F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Mjesec stvaranja dokumenta</w:t>
            </w:r>
          </w:p>
        </w:tc>
        <w:tc>
          <w:tcPr>
            <w:tcW w:w="7082" w:type="dxa"/>
          </w:tcPr>
          <w:p w14:paraId="37A3B3AB" w14:textId="1CE8CCA6" w:rsidR="00BE41CE" w:rsidRDefault="00424D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Svibanj </w:t>
            </w:r>
            <w:r w:rsidR="00BE41CE">
              <w:rPr>
                <w:rFonts w:ascii="Times New Roman" w:hAnsi="Times New Roman" w:cs="Times New Roman"/>
                <w:sz w:val="24"/>
                <w:szCs w:val="24"/>
              </w:rPr>
              <w:t>2023. godine</w:t>
            </w:r>
          </w:p>
        </w:tc>
      </w:tr>
      <w:tr w:rsidR="00572F65" w:rsidRPr="00572F65" w14:paraId="38029685" w14:textId="77777777" w:rsidTr="007F772E">
        <w:tc>
          <w:tcPr>
            <w:tcW w:w="1980" w:type="dxa"/>
          </w:tcPr>
          <w:p w14:paraId="737F9782" w14:textId="6E3C995D" w:rsidR="00BE41CE" w:rsidRPr="00BE41CE" w:rsidRDefault="00BE41CE" w:rsidP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Je li nacrt bio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objavljen 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nternetskim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ranicama ili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na drugi</w:t>
            </w:r>
          </w:p>
          <w:p w14:paraId="4FA7103B" w14:textId="71377ABA" w:rsidR="00BE41CE" w:rsidRDefault="00BE41CE" w:rsidP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dgovaraju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ć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in?</w:t>
            </w:r>
          </w:p>
          <w:p w14:paraId="660C954C" w14:textId="77777777" w:rsidR="00BE41CE" w:rsidRPr="00BE41CE" w:rsidRDefault="00BE41CE" w:rsidP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598F5E" w14:textId="640D81E5" w:rsidR="00BE41CE" w:rsidRDefault="00BE41CE" w:rsidP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Ako jest,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 xml:space="preserve">kada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j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 xml:space="preserve">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akt objavljen, na kojoj inter</w:t>
            </w:r>
            <w:r w:rsidR="007F772E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etskoj stranici i koliko vremena je ostavljeno za savjetovanje?</w:t>
            </w:r>
          </w:p>
          <w:p w14:paraId="644C78FC" w14:textId="77777777" w:rsidR="00BE41CE" w:rsidRPr="00BE41CE" w:rsidRDefault="00BE41CE" w:rsidP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DDDBB7" w14:textId="77777777" w:rsidR="00BE41CE" w:rsidRPr="00BE41CE" w:rsidRDefault="00BE41CE" w:rsidP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Ako nije.</w:t>
            </w:r>
          </w:p>
          <w:p w14:paraId="03BE24D2" w14:textId="1D2EB3CD" w:rsidR="00572F65" w:rsidRPr="00572F65" w:rsidRDefault="00BE41CE" w:rsidP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za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š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to?</w:t>
            </w:r>
          </w:p>
        </w:tc>
        <w:tc>
          <w:tcPr>
            <w:tcW w:w="7082" w:type="dxa"/>
          </w:tcPr>
          <w:p w14:paraId="4EDBAD07" w14:textId="6B5D1C5B" w:rsidR="00572F65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Nacrt prijedloga objavljen je </w:t>
            </w:r>
            <w:r w:rsidR="004627C4">
              <w:rPr>
                <w:rFonts w:ascii="Times New Roman" w:hAnsi="Times New Roman" w:cs="Times New Roman"/>
                <w:sz w:val="24"/>
                <w:szCs w:val="24"/>
              </w:rPr>
              <w:t>na web stranici Općine Podravske Sesvete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hyperlink r:id="rId4" w:history="1">
              <w:r w:rsidRPr="00B9334E">
                <w:rPr>
                  <w:rStyle w:val="Hiperveza"/>
                  <w:rFonts w:ascii="Times New Roman" w:hAnsi="Times New Roman" w:cs="Times New Roman"/>
                  <w:sz w:val="24"/>
                  <w:szCs w:val="24"/>
                </w:rPr>
                <w:t>www.podravske-sesvete.hr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A4A2148" w14:textId="77777777" w:rsidR="00BE41CE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BE6C12" w14:textId="77777777" w:rsidR="00BE41CE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87EC5C" w14:textId="77777777" w:rsidR="00BE41CE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470D" w14:textId="77777777" w:rsidR="00BE41CE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58EEF8" w14:textId="77777777" w:rsidR="00BE41CE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FAC725" w14:textId="77777777" w:rsidR="00BE41CE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9750C6" w14:textId="5DF0930C" w:rsidR="00BE41CE" w:rsidRPr="00572F65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Javno savjetovanje trajalo je 30 dana od </w:t>
            </w:r>
            <w:r w:rsidR="00424DB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96E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4DBA">
              <w:rPr>
                <w:rFonts w:ascii="Times New Roman" w:hAnsi="Times New Roman" w:cs="Times New Roman"/>
                <w:sz w:val="24"/>
                <w:szCs w:val="24"/>
              </w:rPr>
              <w:t>svibnja</w:t>
            </w:r>
            <w:r w:rsidR="007F772E">
              <w:rPr>
                <w:rFonts w:ascii="Times New Roman" w:hAnsi="Times New Roman" w:cs="Times New Roman"/>
                <w:sz w:val="24"/>
                <w:szCs w:val="24"/>
              </w:rPr>
              <w:t xml:space="preserve"> 2023. godine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</w:t>
            </w:r>
            <w:r w:rsidR="00424DBA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lipnja 2023. godine</w:t>
            </w:r>
          </w:p>
        </w:tc>
      </w:tr>
      <w:tr w:rsidR="00572F65" w:rsidRPr="00572F65" w14:paraId="4196327A" w14:textId="77777777" w:rsidTr="007F772E">
        <w:tc>
          <w:tcPr>
            <w:tcW w:w="1980" w:type="dxa"/>
          </w:tcPr>
          <w:p w14:paraId="565536F2" w14:textId="56CEFDE5" w:rsidR="00572F65" w:rsidRPr="00572F65" w:rsidRDefault="004627C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predstavnika zainteresirane javnosti koji su dostavili očitovanja</w:t>
            </w:r>
          </w:p>
        </w:tc>
        <w:tc>
          <w:tcPr>
            <w:tcW w:w="7082" w:type="dxa"/>
          </w:tcPr>
          <w:p w14:paraId="1E29B875" w14:textId="67BF4FDC" w:rsidR="00572F65" w:rsidRPr="00572F65" w:rsidRDefault="00BE41CE" w:rsidP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Tijekom internetske javne rasprave nije pristiglo nijedno 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č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itovanje odnosno primjedba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predstavnika zainteresirane javnos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BE41CE">
              <w:rPr>
                <w:rFonts w:ascii="Times New Roman" w:hAnsi="Times New Roman" w:cs="Times New Roman"/>
                <w:sz w:val="24"/>
                <w:szCs w:val="24"/>
              </w:rPr>
              <w:t>i.</w:t>
            </w:r>
          </w:p>
        </w:tc>
      </w:tr>
      <w:tr w:rsidR="00572F65" w:rsidRPr="00572F65" w14:paraId="57EC3A07" w14:textId="77777777" w:rsidTr="007F772E">
        <w:tc>
          <w:tcPr>
            <w:tcW w:w="1980" w:type="dxa"/>
          </w:tcPr>
          <w:p w14:paraId="3A1B4138" w14:textId="71C69940" w:rsidR="00572F65" w:rsidRPr="00572F65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7082" w:type="dxa"/>
          </w:tcPr>
          <w:p w14:paraId="42A1E573" w14:textId="4BDD98C3" w:rsidR="00572F65" w:rsidRPr="00572F65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Provedba internetskog savjetovanja nije iskazala dodatne financijske troškove</w:t>
            </w:r>
          </w:p>
        </w:tc>
      </w:tr>
      <w:tr w:rsidR="00572F65" w:rsidRPr="00572F65" w14:paraId="171B6AA0" w14:textId="77777777" w:rsidTr="007F772E">
        <w:tc>
          <w:tcPr>
            <w:tcW w:w="1980" w:type="dxa"/>
          </w:tcPr>
          <w:p w14:paraId="1C7B02CD" w14:textId="1E0ABC4F" w:rsidR="00572F65" w:rsidRPr="00572F65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Tko je i kada izradio izvješće o provedenom savjetovanju</w:t>
            </w:r>
          </w:p>
        </w:tc>
        <w:tc>
          <w:tcPr>
            <w:tcW w:w="7082" w:type="dxa"/>
          </w:tcPr>
          <w:p w14:paraId="7B585BC1" w14:textId="0032FC0D" w:rsidR="00996E8F" w:rsidRDefault="00BE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7308D8" wp14:editId="5C5FD8D0">
                      <wp:simplePos x="0" y="0"/>
                      <wp:positionH relativeFrom="column">
                        <wp:posOffset>2290445</wp:posOffset>
                      </wp:positionH>
                      <wp:positionV relativeFrom="paragraph">
                        <wp:posOffset>-11430</wp:posOffset>
                      </wp:positionV>
                      <wp:extent cx="0" cy="695325"/>
                      <wp:effectExtent l="0" t="0" r="38100" b="28575"/>
                      <wp:wrapNone/>
                      <wp:docPr id="1099883262" name="Ravni poveznik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953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823CAA" id="Ravni poveznik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80.35pt,-.9pt" to="180.35pt,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" strokecolor="black [3213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Ime i prezime:          </w:t>
            </w:r>
            <w:r w:rsidR="00996E8F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Datum:</w:t>
            </w:r>
          </w:p>
          <w:p w14:paraId="3627274C" w14:textId="1BFC44DC" w:rsidR="00572F65" w:rsidRPr="00572F65" w:rsidRDefault="00996E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Boris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Poljanac</w:t>
            </w:r>
            <w:proofErr w:type="spellEnd"/>
            <w:r w:rsidR="00BE41CE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E41C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20. lipnja 2023.</w:t>
            </w:r>
          </w:p>
        </w:tc>
      </w:tr>
    </w:tbl>
    <w:p w14:paraId="2623ADD5" w14:textId="77777777" w:rsidR="00996E8F" w:rsidRDefault="00996E8F" w:rsidP="00996E8F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B565F12" w14:textId="3D489FB5" w:rsidR="00996E8F" w:rsidRPr="00996E8F" w:rsidRDefault="00996E8F" w:rsidP="00996E8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96E8F">
        <w:rPr>
          <w:rFonts w:ascii="Times New Roman" w:hAnsi="Times New Roman" w:cs="Times New Roman"/>
          <w:sz w:val="24"/>
          <w:szCs w:val="24"/>
        </w:rPr>
        <w:t>KLASA: 363-02/23-01/03</w:t>
      </w:r>
    </w:p>
    <w:p w14:paraId="5B8A06D6" w14:textId="67F330AD" w:rsidR="00996E8F" w:rsidRPr="00996E8F" w:rsidRDefault="00996E8F" w:rsidP="00996E8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96E8F">
        <w:rPr>
          <w:rFonts w:ascii="Times New Roman" w:hAnsi="Times New Roman" w:cs="Times New Roman"/>
          <w:sz w:val="24"/>
          <w:szCs w:val="24"/>
        </w:rPr>
        <w:t>URBROJ: 2137-24-01-23-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67F62D1E" w14:textId="05CDCA81" w:rsidR="00637724" w:rsidRPr="00996E8F" w:rsidRDefault="00996E8F" w:rsidP="00996E8F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996E8F">
        <w:rPr>
          <w:rFonts w:ascii="Times New Roman" w:hAnsi="Times New Roman" w:cs="Times New Roman"/>
          <w:sz w:val="24"/>
          <w:szCs w:val="24"/>
        </w:rPr>
        <w:t xml:space="preserve">Podravske Sesvete, </w:t>
      </w:r>
      <w:r>
        <w:rPr>
          <w:rFonts w:ascii="Times New Roman" w:hAnsi="Times New Roman" w:cs="Times New Roman"/>
          <w:sz w:val="24"/>
          <w:szCs w:val="24"/>
        </w:rPr>
        <w:t xml:space="preserve">20. lipnja </w:t>
      </w:r>
      <w:r w:rsidRPr="00996E8F">
        <w:rPr>
          <w:rFonts w:ascii="Times New Roman" w:hAnsi="Times New Roman" w:cs="Times New Roman"/>
          <w:sz w:val="24"/>
          <w:szCs w:val="24"/>
        </w:rPr>
        <w:t>2023.</w:t>
      </w:r>
    </w:p>
    <w:sectPr w:rsidR="00637724" w:rsidRPr="00996E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6A8"/>
    <w:rsid w:val="002C76A8"/>
    <w:rsid w:val="00424DBA"/>
    <w:rsid w:val="004627C4"/>
    <w:rsid w:val="00572F65"/>
    <w:rsid w:val="00637724"/>
    <w:rsid w:val="007F772E"/>
    <w:rsid w:val="00996E8F"/>
    <w:rsid w:val="00BE4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8CDCB"/>
  <w15:chartTrackingRefBased/>
  <w15:docId w15:val="{8B7E787A-89F8-4613-BE01-A3BCA48B5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572F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BE41CE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E41CE"/>
    <w:rPr>
      <w:color w:val="605E5C"/>
      <w:shd w:val="clear" w:color="auto" w:fill="E1DFDD"/>
    </w:rPr>
  </w:style>
  <w:style w:type="paragraph" w:styleId="Bezproreda">
    <w:name w:val="No Spacing"/>
    <w:uiPriority w:val="1"/>
    <w:qFormat/>
    <w:rsid w:val="00996E8F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dravske-sesvete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247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7</cp:revision>
  <cp:lastPrinted>2023-07-05T10:54:00Z</cp:lastPrinted>
  <dcterms:created xsi:type="dcterms:W3CDTF">2023-07-05T09:57:00Z</dcterms:created>
  <dcterms:modified xsi:type="dcterms:W3CDTF">2023-07-05T10:54:00Z</dcterms:modified>
</cp:coreProperties>
</file>