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1CAB4117" w14:textId="03770CAB" w:rsidR="0002268E" w:rsidRPr="00670D4A" w:rsidRDefault="00670D4A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522B14">
        <w:rPr>
          <w:rFonts w:ascii="Times New Roman" w:hAnsi="Times New Roman" w:cs="Times New Roman"/>
          <w:sz w:val="32"/>
          <w:szCs w:val="32"/>
        </w:rPr>
        <w:t>BRAZLOŽENJE</w:t>
      </w:r>
    </w:p>
    <w:p w14:paraId="70ECC514" w14:textId="1249B0CF" w:rsidR="00274B4E" w:rsidRDefault="00522B14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OSTVARENJA PRIHODA I PRIMITAKA</w:t>
      </w:r>
      <w:r w:rsidR="00275372">
        <w:rPr>
          <w:rFonts w:ascii="Times New Roman" w:hAnsi="Times New Roman" w:cs="Times New Roman"/>
          <w:sz w:val="32"/>
          <w:szCs w:val="32"/>
        </w:rPr>
        <w:t>,</w:t>
      </w:r>
    </w:p>
    <w:p w14:paraId="12FF19FC" w14:textId="747A02B5" w:rsidR="00522B14" w:rsidRDefault="00522B14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RASHODA I IZDATAKA</w:t>
      </w:r>
    </w:p>
    <w:p w14:paraId="4651732C" w14:textId="7763ECEA" w:rsidR="0002268E" w:rsidRDefault="00522B14" w:rsidP="00522B1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Proračuna </w:t>
      </w:r>
      <w:r w:rsidR="00670D4A">
        <w:rPr>
          <w:rFonts w:ascii="Times New Roman" w:hAnsi="Times New Roman" w:cs="Times New Roman"/>
          <w:sz w:val="32"/>
          <w:szCs w:val="32"/>
        </w:rPr>
        <w:t>Općine Podravske Sesvete za 201</w:t>
      </w:r>
      <w:r>
        <w:rPr>
          <w:rFonts w:ascii="Times New Roman" w:hAnsi="Times New Roman" w:cs="Times New Roman"/>
          <w:sz w:val="32"/>
          <w:szCs w:val="32"/>
        </w:rPr>
        <w:t>9</w:t>
      </w:r>
      <w:r w:rsidR="00670D4A">
        <w:rPr>
          <w:rFonts w:ascii="Times New Roman" w:hAnsi="Times New Roman" w:cs="Times New Roman"/>
          <w:sz w:val="32"/>
          <w:szCs w:val="32"/>
        </w:rPr>
        <w:t>. godinu</w:t>
      </w:r>
    </w:p>
    <w:p w14:paraId="3DBC2FD5" w14:textId="77777777" w:rsidR="00E55937" w:rsidRPr="00BE581E" w:rsidRDefault="00274B4E" w:rsidP="00BE581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7783D7D7" w14:textId="77777777" w:rsidR="00FA370B" w:rsidRPr="00670D4A" w:rsidRDefault="00274B4E" w:rsidP="00FA370B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SADRŽAJ GODIŠNJEG IZVJEŠTAJA O IZVRŠENJU PRORAČUNA</w:t>
      </w:r>
    </w:p>
    <w:p w14:paraId="17FC4EAA" w14:textId="77777777" w:rsidR="00670D4A" w:rsidRDefault="00670D4A" w:rsidP="005534FB">
      <w:pPr>
        <w:rPr>
          <w:rFonts w:ascii="Times New Roman" w:hAnsi="Times New Roman" w:cs="Times New Roman"/>
          <w:sz w:val="32"/>
          <w:szCs w:val="32"/>
        </w:rPr>
      </w:pPr>
    </w:p>
    <w:p w14:paraId="7259838C" w14:textId="23127151" w:rsidR="004F5D70" w:rsidRDefault="005534FB" w:rsidP="004F5D70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5D70" w:rsidRPr="00E55937">
        <w:rPr>
          <w:rFonts w:ascii="Times New Roman" w:hAnsi="Times New Roman" w:cs="Times New Roman"/>
          <w:sz w:val="24"/>
          <w:szCs w:val="24"/>
        </w:rPr>
        <w:t>Temel</w:t>
      </w:r>
      <w:r w:rsidR="00274B4E">
        <w:rPr>
          <w:rFonts w:ascii="Times New Roman" w:hAnsi="Times New Roman" w:cs="Times New Roman"/>
          <w:sz w:val="24"/>
          <w:szCs w:val="24"/>
        </w:rPr>
        <w:t>jem odredbi Zakona o Proračunu</w:t>
      </w:r>
      <w:r w:rsidR="000C644C">
        <w:rPr>
          <w:rFonts w:ascii="Times New Roman" w:hAnsi="Times New Roman" w:cs="Times New Roman"/>
          <w:sz w:val="24"/>
          <w:szCs w:val="24"/>
        </w:rPr>
        <w:t xml:space="preserve"> („Narodne novine“ broj 87/08, 136/12. i 15/15), te Pravilnika o polugodišnjem i godišnjem izvještaju o izvršenju proračuna („Narodne novine“ broj 24/13</w:t>
      </w:r>
      <w:r w:rsidR="00EE1E45">
        <w:rPr>
          <w:rFonts w:ascii="Times New Roman" w:hAnsi="Times New Roman" w:cs="Times New Roman"/>
          <w:sz w:val="24"/>
          <w:szCs w:val="24"/>
        </w:rPr>
        <w:t xml:space="preserve">, </w:t>
      </w:r>
      <w:r w:rsidR="000C644C">
        <w:rPr>
          <w:rFonts w:ascii="Times New Roman" w:hAnsi="Times New Roman" w:cs="Times New Roman"/>
          <w:sz w:val="24"/>
          <w:szCs w:val="24"/>
        </w:rPr>
        <w:t>102/17</w:t>
      </w:r>
      <w:r w:rsidR="00EE1E45">
        <w:rPr>
          <w:rFonts w:ascii="Times New Roman" w:hAnsi="Times New Roman" w:cs="Times New Roman"/>
          <w:sz w:val="24"/>
          <w:szCs w:val="24"/>
        </w:rPr>
        <w:t>. i 01/20</w:t>
      </w:r>
      <w:r w:rsidR="000C644C">
        <w:rPr>
          <w:rFonts w:ascii="Times New Roman" w:hAnsi="Times New Roman" w:cs="Times New Roman"/>
          <w:sz w:val="24"/>
          <w:szCs w:val="24"/>
        </w:rPr>
        <w:t>)</w:t>
      </w:r>
      <w:r w:rsidR="00274B4E">
        <w:rPr>
          <w:rFonts w:ascii="Times New Roman" w:hAnsi="Times New Roman" w:cs="Times New Roman"/>
          <w:sz w:val="24"/>
          <w:szCs w:val="24"/>
        </w:rPr>
        <w:t xml:space="preserve"> Godišnji izvještaj o izvršenju </w:t>
      </w:r>
      <w:r w:rsidR="004F5D70" w:rsidRPr="00E55937">
        <w:rPr>
          <w:rFonts w:ascii="Times New Roman" w:hAnsi="Times New Roman" w:cs="Times New Roman"/>
          <w:sz w:val="24"/>
          <w:szCs w:val="24"/>
        </w:rPr>
        <w:t>Proračun</w:t>
      </w:r>
      <w:r w:rsidR="00274B4E">
        <w:rPr>
          <w:rFonts w:ascii="Times New Roman" w:hAnsi="Times New Roman" w:cs="Times New Roman"/>
          <w:sz w:val="24"/>
          <w:szCs w:val="24"/>
        </w:rPr>
        <w:t>a</w:t>
      </w:r>
      <w:r w:rsidR="004F5D70" w:rsidRPr="00E55937">
        <w:rPr>
          <w:rFonts w:ascii="Times New Roman" w:hAnsi="Times New Roman" w:cs="Times New Roman"/>
          <w:sz w:val="24"/>
          <w:szCs w:val="24"/>
        </w:rPr>
        <w:t xml:space="preserve"> Općine Podravske Sesvete</w:t>
      </w:r>
      <w:r w:rsidR="00EE1E45">
        <w:rPr>
          <w:rFonts w:ascii="Times New Roman" w:hAnsi="Times New Roman" w:cs="Times New Roman"/>
          <w:sz w:val="24"/>
          <w:szCs w:val="24"/>
        </w:rPr>
        <w:t xml:space="preserve"> </w:t>
      </w:r>
      <w:r w:rsidR="00274B4E">
        <w:rPr>
          <w:rFonts w:ascii="Times New Roman" w:hAnsi="Times New Roman" w:cs="Times New Roman"/>
          <w:sz w:val="24"/>
          <w:szCs w:val="24"/>
        </w:rPr>
        <w:t>za 201</w:t>
      </w:r>
      <w:r w:rsidR="00EE1E45">
        <w:rPr>
          <w:rFonts w:ascii="Times New Roman" w:hAnsi="Times New Roman" w:cs="Times New Roman"/>
          <w:sz w:val="24"/>
          <w:szCs w:val="24"/>
        </w:rPr>
        <w:t>9</w:t>
      </w:r>
      <w:r w:rsidR="00274B4E">
        <w:rPr>
          <w:rFonts w:ascii="Times New Roman" w:hAnsi="Times New Roman" w:cs="Times New Roman"/>
          <w:sz w:val="24"/>
          <w:szCs w:val="24"/>
        </w:rPr>
        <w:t>. godinu sadrži:</w:t>
      </w:r>
    </w:p>
    <w:p w14:paraId="6F189176" w14:textId="77777777" w:rsidR="00274B4E" w:rsidRDefault="00274B4E" w:rsidP="004F5D70">
      <w:pPr>
        <w:rPr>
          <w:rFonts w:ascii="Times New Roman" w:hAnsi="Times New Roman" w:cs="Times New Roman"/>
          <w:sz w:val="24"/>
          <w:szCs w:val="24"/>
        </w:rPr>
      </w:pPr>
    </w:p>
    <w:p w14:paraId="1C914299" w14:textId="77777777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Prikaz ukupnih prihoda i primitaka te rashoda i izdataka na razini odjeljka ekonomske klasifikacije,</w:t>
      </w:r>
    </w:p>
    <w:p w14:paraId="0BB49C43" w14:textId="77777777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dio Proračuna po organizacijskoj i programskoj klasifikaciji te razini odjeljka ekonomske klasifikacije,</w:t>
      </w:r>
    </w:p>
    <w:p w14:paraId="2ADB5E0E" w14:textId="77777777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zaduživanju na domaćem i stranom tržištu novca i kapitala,</w:t>
      </w:r>
    </w:p>
    <w:p w14:paraId="3CB3FCE7" w14:textId="77777777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korištenju proračunske zalihe,</w:t>
      </w:r>
    </w:p>
    <w:p w14:paraId="5FF9FE23" w14:textId="40AC6A23" w:rsidR="00274B4E" w:rsidRDefault="00274B4E" w:rsidP="00274B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Izvještaj o danim </w:t>
      </w:r>
      <w:r w:rsidR="00EE1E45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amstvima i izdacima po jamstvima,</w:t>
      </w:r>
    </w:p>
    <w:p w14:paraId="165B3DC4" w14:textId="77777777" w:rsidR="001B6E4E" w:rsidRDefault="00274B4E" w:rsidP="001B6E4E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Obrazloženje ostvarenja prihoda i primitaka, rashoda i izdataka</w:t>
      </w:r>
      <w:r w:rsidR="001B6E4E">
        <w:rPr>
          <w:rFonts w:ascii="Times New Roman" w:hAnsi="Times New Roman" w:cs="Times New Roman"/>
          <w:sz w:val="24"/>
          <w:szCs w:val="24"/>
        </w:rPr>
        <w:t>.</w:t>
      </w:r>
    </w:p>
    <w:p w14:paraId="4E90B4EC" w14:textId="0C9944AD" w:rsidR="001B6E4E" w:rsidRPr="005C3E3B" w:rsidRDefault="005C3E3B" w:rsidP="005C3E3B">
      <w:pPr>
        <w:pStyle w:val="Odlomakpopisa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Izvještaj o izvršenoj preraspodjeli sredstava Proračuna</w:t>
      </w:r>
    </w:p>
    <w:p w14:paraId="0F04B466" w14:textId="155DE7C2" w:rsidR="00CA6965" w:rsidRPr="001B6E4E" w:rsidRDefault="001B6E4E" w:rsidP="001B6E4E">
      <w:pPr>
        <w:rPr>
          <w:rFonts w:ascii="Times New Roman" w:hAnsi="Times New Roman" w:cs="Times New Roman"/>
          <w:sz w:val="24"/>
          <w:szCs w:val="24"/>
        </w:rPr>
      </w:pPr>
      <w:r w:rsidRPr="001B6E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895F2F" w14:textId="77777777" w:rsidR="00CA6965" w:rsidRPr="00BE581E" w:rsidRDefault="00BE581E" w:rsidP="00BE581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OBRAZLOŽENJE OSTVARENJA PRIHODA I PRIMITAKA, RASHODA I IZDATAKA</w:t>
      </w:r>
    </w:p>
    <w:p w14:paraId="2B155568" w14:textId="4EC15BF1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6AF0FAEC" w14:textId="6B6A475C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Prijedlog Izmjena i dopuna Proračuna Općine Podravske Sesvete za 2019. godinu bio je upućen na donošenje Općinskom vijeću na 25. sjednici koja se održala 18. prosinca 2019. godine kojim bi se proračun uravnotežio</w:t>
      </w:r>
      <w:r w:rsidR="00275372">
        <w:rPr>
          <w:rFonts w:ascii="Times New Roman" w:hAnsi="Times New Roman" w:cs="Times New Roman"/>
          <w:sz w:val="24"/>
          <w:szCs w:val="24"/>
        </w:rPr>
        <w:t xml:space="preserve"> povećanjem i </w:t>
      </w:r>
      <w:r>
        <w:rPr>
          <w:rFonts w:ascii="Times New Roman" w:hAnsi="Times New Roman" w:cs="Times New Roman"/>
          <w:sz w:val="24"/>
          <w:szCs w:val="24"/>
        </w:rPr>
        <w:t xml:space="preserve"> smanjenjem određenih prihoda i rashoda. Većinom glasova Izmjene i dopune Proračuna Općine Podravske Sesvete za 2019. godinu nisu donesene, te stoga ostvarenje prihoda i rashoda, te primitaka i izdataka značajno odstupa od planiranog.</w:t>
      </w:r>
    </w:p>
    <w:p w14:paraId="7914EB49" w14:textId="32933B91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</w:p>
    <w:p w14:paraId="556100D1" w14:textId="05693549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</w:p>
    <w:p w14:paraId="302DDF74" w14:textId="6AE225E0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</w:p>
    <w:p w14:paraId="00D4002F" w14:textId="77777777" w:rsidR="001B6E4E" w:rsidRDefault="001B6E4E" w:rsidP="00E55937">
      <w:pPr>
        <w:rPr>
          <w:rFonts w:ascii="Times New Roman" w:hAnsi="Times New Roman" w:cs="Times New Roman"/>
          <w:sz w:val="24"/>
          <w:szCs w:val="24"/>
        </w:rPr>
      </w:pPr>
    </w:p>
    <w:p w14:paraId="6C7A4D9F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Srednjareetka3-Isticanje5"/>
        <w:tblW w:w="0" w:type="auto"/>
        <w:tblLayout w:type="fixed"/>
        <w:tblLook w:val="0200" w:firstRow="0" w:lastRow="0" w:firstColumn="0" w:lastColumn="0" w:noHBand="1" w:noVBand="0"/>
      </w:tblPr>
      <w:tblGrid>
        <w:gridCol w:w="2435"/>
        <w:gridCol w:w="3170"/>
        <w:gridCol w:w="1921"/>
        <w:gridCol w:w="1654"/>
        <w:gridCol w:w="2859"/>
      </w:tblGrid>
      <w:tr w:rsidR="003F2122" w14:paraId="5603B13C" w14:textId="77777777" w:rsidTr="00A66BB4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039" w:type="dxa"/>
            <w:gridSpan w:val="5"/>
          </w:tcPr>
          <w:p w14:paraId="2B00BA9C" w14:textId="77777777" w:rsidR="003F2122" w:rsidRDefault="003F2122" w:rsidP="00CA696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                                                PRIHODI I PRIMICI</w:t>
            </w:r>
          </w:p>
        </w:tc>
      </w:tr>
      <w:tr w:rsidR="003F2122" w14:paraId="10BD7C9B" w14:textId="77777777" w:rsidTr="00A66BB4">
        <w:trPr>
          <w:trHeight w:val="50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66B33E56" w14:textId="77777777" w:rsidR="003F2122" w:rsidRPr="00C56430" w:rsidRDefault="003F2122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Vrsta prihoda i primitka</w:t>
            </w:r>
          </w:p>
        </w:tc>
        <w:tc>
          <w:tcPr>
            <w:tcW w:w="3170" w:type="dxa"/>
          </w:tcPr>
          <w:p w14:paraId="056B4688" w14:textId="77777777" w:rsidR="003F2122" w:rsidRPr="00C56430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Opis prihoda i primitka</w:t>
            </w:r>
          </w:p>
          <w:p w14:paraId="7F7D8859" w14:textId="77777777" w:rsidR="003F2122" w:rsidRPr="00C56430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0DE4C056" w14:textId="727881F8" w:rsidR="003F2122" w:rsidRPr="00C56430" w:rsidRDefault="003F2122" w:rsidP="00BE58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201</w:t>
            </w:r>
            <w:r w:rsidR="005B4A2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  <w:tc>
          <w:tcPr>
            <w:tcW w:w="1654" w:type="dxa"/>
          </w:tcPr>
          <w:p w14:paraId="1BB35C6A" w14:textId="77777777" w:rsidR="00BE581E" w:rsidRDefault="00BE581E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14:paraId="4AED18B0" w14:textId="00DE749C" w:rsidR="003F2122" w:rsidRPr="00C56430" w:rsidRDefault="00BE581E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I-XII /201</w:t>
            </w:r>
            <w:r w:rsidR="005B4A2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04D8EB09" w14:textId="20120D0B" w:rsidR="003F2122" w:rsidRPr="00C56430" w:rsidRDefault="00A66BB4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Obrazloženje</w:t>
            </w:r>
          </w:p>
        </w:tc>
      </w:tr>
      <w:tr w:rsidR="003F2122" w14:paraId="1155A0A7" w14:textId="77777777" w:rsidTr="00A66BB4">
        <w:trPr>
          <w:trHeight w:val="10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506212F6" w14:textId="77777777" w:rsidR="003F2122" w:rsidRPr="00AA1E18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</w:t>
            </w:r>
          </w:p>
        </w:tc>
        <w:tc>
          <w:tcPr>
            <w:tcW w:w="3170" w:type="dxa"/>
          </w:tcPr>
          <w:p w14:paraId="5D7E3A3D" w14:textId="77777777" w:rsidR="003F2122" w:rsidRPr="00AA1E18" w:rsidRDefault="003F2122" w:rsidP="00AA1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poreza i prireza na dohodak umanjen za iznos koji se vraća obveznicima poreza po godišnjoj poreznoj prijavi</w:t>
            </w:r>
            <w:r w:rsidR="00882B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E8D0BF4" w14:textId="20BD3E3A" w:rsidR="003F2122" w:rsidRPr="00AA1E18" w:rsidRDefault="0027537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2.115.000,00</w:t>
            </w:r>
          </w:p>
        </w:tc>
        <w:tc>
          <w:tcPr>
            <w:tcW w:w="1654" w:type="dxa"/>
          </w:tcPr>
          <w:p w14:paraId="141068A9" w14:textId="7935AD56" w:rsidR="003F2122" w:rsidRDefault="00275372" w:rsidP="00304B1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3.046.757,38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548BC6C7" w14:textId="77777777" w:rsidR="003F2122" w:rsidRDefault="003F2122" w:rsidP="00B26D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6A220314" w14:textId="77777777" w:rsidTr="00A66BB4">
        <w:trPr>
          <w:trHeight w:val="8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1D00F0C6" w14:textId="77777777" w:rsidR="003F2122" w:rsidRPr="00AA1E18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imovinu</w:t>
            </w:r>
          </w:p>
        </w:tc>
        <w:tc>
          <w:tcPr>
            <w:tcW w:w="3170" w:type="dxa"/>
          </w:tcPr>
          <w:p w14:paraId="4821A80F" w14:textId="39DF2265" w:rsidR="003F2122" w:rsidRPr="00AA1E18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nekretnina, porez na korištenje javnih površina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E390FE8" w14:textId="77777777" w:rsidR="003F2122" w:rsidRPr="00AA1E18" w:rsidRDefault="000A6E1B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BE581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7E24038E" w14:textId="18649E12" w:rsidR="003F2122" w:rsidRDefault="00275372" w:rsidP="002753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54.919,10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46A95B57" w14:textId="77777777" w:rsidR="003F2122" w:rsidRDefault="003F2122" w:rsidP="00A757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03E8AB53" w14:textId="77777777" w:rsidTr="00A66BB4">
        <w:trPr>
          <w:trHeight w:val="3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35DCF460" w14:textId="77777777" w:rsidR="003F2122" w:rsidRPr="00AA1E18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robu i usluge</w:t>
            </w:r>
          </w:p>
        </w:tc>
        <w:tc>
          <w:tcPr>
            <w:tcW w:w="3170" w:type="dxa"/>
          </w:tcPr>
          <w:p w14:paraId="7897E61B" w14:textId="77777777" w:rsidR="003F2122" w:rsidRPr="00AA1E18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potrošnj</w:t>
            </w:r>
            <w:r w:rsidR="000A6E1B">
              <w:rPr>
                <w:rFonts w:ascii="Times New Roman" w:hAnsi="Times New Roman" w:cs="Times New Roman"/>
                <w:sz w:val="24"/>
                <w:szCs w:val="24"/>
              </w:rPr>
              <w:t>u, porez na tvrtku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66394D6" w14:textId="77777777" w:rsidR="003F2122" w:rsidRPr="00AA1E18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654" w:type="dxa"/>
          </w:tcPr>
          <w:p w14:paraId="6551DFD5" w14:textId="4CCE7383" w:rsidR="003F2122" w:rsidRDefault="00275372" w:rsidP="00A757E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20.091,29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1104E598" w14:textId="77777777" w:rsidR="003F2122" w:rsidRDefault="003F2122" w:rsidP="00A757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3D246B99" w14:textId="77777777" w:rsidTr="00A66BB4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10013DFC" w14:textId="77777777" w:rsidR="003F2122" w:rsidRPr="00AA1E18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 od poreza</w:t>
            </w:r>
          </w:p>
        </w:tc>
        <w:tc>
          <w:tcPr>
            <w:tcW w:w="3170" w:type="dxa"/>
          </w:tcPr>
          <w:p w14:paraId="1AB3B42E" w14:textId="77777777" w:rsidR="003F2122" w:rsidRPr="00AA1E18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kojeg naplati Porezna uprava ovrhom ili drugim postupcima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B14150F" w14:textId="251D1DD1" w:rsidR="003F2122" w:rsidRPr="00AA1E18" w:rsidRDefault="0027537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4C78E42C" w14:textId="77777777" w:rsidR="003F2122" w:rsidRDefault="00BE581E" w:rsidP="00BE58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54D65269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5076814D" w14:textId="77777777" w:rsidTr="00A66BB4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3940A42D" w14:textId="77777777" w:rsidR="003F2122" w:rsidRDefault="003F2122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iz inozemstva i od subjekata unutar općeg proračuna</w:t>
            </w:r>
          </w:p>
        </w:tc>
        <w:tc>
          <w:tcPr>
            <w:tcW w:w="3170" w:type="dxa"/>
          </w:tcPr>
          <w:p w14:paraId="7FE712C8" w14:textId="4A5E3021" w:rsidR="003F2122" w:rsidRDefault="003F2122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Tekuće i kapitalne pomoći iz državnog i županijskog proračuna, pomoći od izvanproračunskih korisnika, pomoći temeljem prijenosa EU </w:t>
            </w:r>
            <w:r w:rsidR="00264989">
              <w:rPr>
                <w:rFonts w:ascii="Times New Roman" w:hAnsi="Times New Roman" w:cs="Times New Roman"/>
                <w:sz w:val="24"/>
                <w:szCs w:val="24"/>
              </w:rPr>
              <w:t>sredstava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5EC88AF3" w14:textId="6F9BB767" w:rsidR="003F2122" w:rsidRPr="00AA1E18" w:rsidRDefault="0027537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15.290.000,00</w:t>
            </w:r>
          </w:p>
        </w:tc>
        <w:tc>
          <w:tcPr>
            <w:tcW w:w="1654" w:type="dxa"/>
          </w:tcPr>
          <w:p w14:paraId="4E8775B3" w14:textId="7D91D4F4" w:rsidR="003F2122" w:rsidRDefault="00275372" w:rsidP="00471E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3.526.679,54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6E61CDEB" w14:textId="403ECC95" w:rsidR="000A6E1B" w:rsidRDefault="007B729A" w:rsidP="00F85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-Kapitalne i tekuće donacije KC-KŽ Županija: 32.657,60</w:t>
            </w:r>
          </w:p>
          <w:p w14:paraId="5E6976AB" w14:textId="77777777" w:rsidR="007B729A" w:rsidRDefault="007B729A" w:rsidP="00F85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Programi javnih radova i „Zaželi“: 182.718,75</w:t>
            </w:r>
          </w:p>
          <w:p w14:paraId="371CC259" w14:textId="3B5A986C" w:rsidR="007B729A" w:rsidRDefault="007B729A" w:rsidP="00F85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Ministarstvo regionalnog razvoja: 100.000,00</w:t>
            </w:r>
          </w:p>
          <w:p w14:paraId="4E7FAD5E" w14:textId="34C9A285" w:rsidR="007B729A" w:rsidRDefault="007B729A" w:rsidP="00F85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Agencija za plaćanja za dječji vrtić (avans): 3.105.528,00</w:t>
            </w:r>
          </w:p>
          <w:p w14:paraId="366C8B14" w14:textId="5A029B17" w:rsidR="007B729A" w:rsidRDefault="007B729A" w:rsidP="00F85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Decentralizacija (JVP): 54.677,64</w:t>
            </w:r>
          </w:p>
          <w:p w14:paraId="3104A995" w14:textId="4B23E6D0" w:rsidR="007B729A" w:rsidRDefault="007B729A" w:rsidP="00F85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Elementarna nepogoda: 51.097,55</w:t>
            </w:r>
          </w:p>
          <w:p w14:paraId="592DE351" w14:textId="0EFA65B6" w:rsidR="007B729A" w:rsidRDefault="007B729A" w:rsidP="00F85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76DCF7DA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6D4B4FDF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Prihodi od financijske imovine</w:t>
            </w:r>
          </w:p>
        </w:tc>
        <w:tc>
          <w:tcPr>
            <w:tcW w:w="3170" w:type="dxa"/>
          </w:tcPr>
          <w:p w14:paraId="7D44033D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kamata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353D2449" w14:textId="77777777" w:rsidR="003F2122" w:rsidRPr="00AA1E18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  <w:tc>
          <w:tcPr>
            <w:tcW w:w="1654" w:type="dxa"/>
          </w:tcPr>
          <w:p w14:paraId="05A5D85E" w14:textId="07D51F2C" w:rsidR="003F2122" w:rsidRDefault="007B729A" w:rsidP="007B729A">
            <w:pPr>
              <w:tabs>
                <w:tab w:val="center" w:pos="719"/>
                <w:tab w:val="right" w:pos="143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565,05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466A4B71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45A538AC" w14:textId="77777777" w:rsidTr="00A66BB4">
        <w:trPr>
          <w:trHeight w:val="56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  <w:vMerge w:val="restart"/>
          </w:tcPr>
          <w:p w14:paraId="161D632E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nefinancijske imovine</w:t>
            </w:r>
          </w:p>
        </w:tc>
        <w:tc>
          <w:tcPr>
            <w:tcW w:w="3170" w:type="dxa"/>
          </w:tcPr>
          <w:p w14:paraId="00728E4B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za koncesije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5C977A9" w14:textId="77777777" w:rsidR="003F2122" w:rsidRPr="00AA1E18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18.000,00</w:t>
            </w:r>
          </w:p>
        </w:tc>
        <w:tc>
          <w:tcPr>
            <w:tcW w:w="1654" w:type="dxa"/>
          </w:tcPr>
          <w:p w14:paraId="5D0072E0" w14:textId="6FDB0768" w:rsidR="003F2122" w:rsidRDefault="007B729A" w:rsidP="00304B1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9.461,00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7543D091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2A9F22D5" w14:textId="77777777" w:rsidTr="00A66BB4">
        <w:trPr>
          <w:trHeight w:val="11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  <w:vMerge/>
          </w:tcPr>
          <w:p w14:paraId="6E7BEAD5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</w:tcPr>
          <w:p w14:paraId="22ECF11B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Prihod od zakupa društvenih domova, prihod od groblja, prihod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vagarine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zakup poslovnih prostorija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6EA58DF" w14:textId="79E010C7" w:rsidR="003F2122" w:rsidRPr="00AA1E18" w:rsidRDefault="007B729A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17604878" w14:textId="34C17ECA" w:rsidR="003F2122" w:rsidRDefault="007B729A" w:rsidP="000E75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73.151,39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63C8D4F8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2757DFEE" w14:textId="77777777" w:rsidTr="00A66BB4">
        <w:trPr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  <w:vMerge/>
          </w:tcPr>
          <w:p w14:paraId="36081F12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</w:tcPr>
          <w:p w14:paraId="709CB946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eksploatacije mineralnih sirovina, spomenička renta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77C9410" w14:textId="6B6036A8" w:rsidR="003F2122" w:rsidRPr="00AA1E18" w:rsidRDefault="007B729A" w:rsidP="007B729A">
            <w:pPr>
              <w:tabs>
                <w:tab w:val="left" w:pos="390"/>
                <w:tab w:val="right" w:pos="170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2.542.000,00</w:t>
            </w:r>
          </w:p>
        </w:tc>
        <w:tc>
          <w:tcPr>
            <w:tcW w:w="1654" w:type="dxa"/>
          </w:tcPr>
          <w:p w14:paraId="1148F75E" w14:textId="41271EF0" w:rsidR="003F2122" w:rsidRDefault="007B729A" w:rsidP="000E75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2.101.233,96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3746848D" w14:textId="77777777" w:rsidR="003F2122" w:rsidRDefault="003F2122" w:rsidP="00B26D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4DE8D18D" w14:textId="77777777" w:rsidTr="00A66BB4">
        <w:trPr>
          <w:trHeight w:val="3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  <w:vMerge/>
          </w:tcPr>
          <w:p w14:paraId="7136649B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0" w:type="dxa"/>
          </w:tcPr>
          <w:p w14:paraId="4EBE8286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Legalizacija objekata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DA21E06" w14:textId="77777777" w:rsidR="003F2122" w:rsidRPr="00AA1E18" w:rsidRDefault="000E7514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54" w:type="dxa"/>
          </w:tcPr>
          <w:p w14:paraId="4F66DA18" w14:textId="5267CB2A" w:rsidR="003F2122" w:rsidRDefault="000E7514" w:rsidP="000E7514">
            <w:pPr>
              <w:tabs>
                <w:tab w:val="center" w:pos="719"/>
                <w:tab w:val="right" w:pos="1438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B729A">
              <w:rPr>
                <w:rFonts w:ascii="Times New Roman" w:hAnsi="Times New Roman" w:cs="Times New Roman"/>
                <w:sz w:val="24"/>
                <w:szCs w:val="24"/>
              </w:rPr>
              <w:t>4.360,64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37C9A5C2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08E58414" w14:textId="77777777" w:rsidTr="00A66BB4">
        <w:trPr>
          <w:trHeight w:val="84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77BBF266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Upravne i administrativne pristojbe</w:t>
            </w:r>
          </w:p>
        </w:tc>
        <w:tc>
          <w:tcPr>
            <w:tcW w:w="3170" w:type="dxa"/>
          </w:tcPr>
          <w:p w14:paraId="004F2DA4" w14:textId="77777777" w:rsidR="003F2122" w:rsidRDefault="003F2122" w:rsidP="00920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prodaje državnih biljega i druge propisane pristojbe i naknade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896A658" w14:textId="52888C6B" w:rsidR="003F2122" w:rsidRPr="00AA1E18" w:rsidRDefault="0084511A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E751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54" w:type="dxa"/>
          </w:tcPr>
          <w:p w14:paraId="46787FE5" w14:textId="4E414B3A" w:rsidR="003F2122" w:rsidRDefault="0084511A" w:rsidP="00304B1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17CF5B12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17AD94C3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6808B221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po posebnim propisima</w:t>
            </w:r>
          </w:p>
        </w:tc>
        <w:tc>
          <w:tcPr>
            <w:tcW w:w="3170" w:type="dxa"/>
          </w:tcPr>
          <w:p w14:paraId="30A6850A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Vodni doprinos, šumski doprinos, prenamjena zemljišta i ostali prihodi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7F4A9D6E" w14:textId="23A56A56" w:rsidR="003F2122" w:rsidRPr="00AA1E18" w:rsidRDefault="0084511A" w:rsidP="0005124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250.700</w:t>
            </w:r>
            <w:r w:rsidR="000E751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54" w:type="dxa"/>
          </w:tcPr>
          <w:p w14:paraId="6C868C21" w14:textId="76F61B03" w:rsidR="003F2122" w:rsidRDefault="0084511A" w:rsidP="000E75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407.864,72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00BAC1E8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23D1CAA3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7930A825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naknade</w:t>
            </w:r>
          </w:p>
        </w:tc>
        <w:tc>
          <w:tcPr>
            <w:tcW w:w="3170" w:type="dxa"/>
          </w:tcPr>
          <w:p w14:paraId="5AAF9EB2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komunalna naknada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1E67EFA7" w14:textId="77777777" w:rsidR="003F2122" w:rsidRPr="00AA1E18" w:rsidRDefault="000E7514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2122">
              <w:rPr>
                <w:rFonts w:ascii="Times New Roman" w:hAnsi="Times New Roman" w:cs="Times New Roman"/>
                <w:sz w:val="24"/>
                <w:szCs w:val="24"/>
              </w:rPr>
              <w:t>80.000,00</w:t>
            </w:r>
          </w:p>
        </w:tc>
        <w:tc>
          <w:tcPr>
            <w:tcW w:w="1654" w:type="dxa"/>
          </w:tcPr>
          <w:p w14:paraId="14619D1B" w14:textId="52CFBFB5" w:rsidR="003F2122" w:rsidRDefault="000E7514" w:rsidP="000E751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4511A">
              <w:rPr>
                <w:rFonts w:ascii="Times New Roman" w:hAnsi="Times New Roman" w:cs="Times New Roman"/>
                <w:sz w:val="24"/>
                <w:szCs w:val="24"/>
              </w:rPr>
              <w:t>1.579,40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7FD4DA90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71707971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4257A0A9" w14:textId="77777777" w:rsidR="003F2122" w:rsidRDefault="003F2122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prodaje nefinancijske imovine</w:t>
            </w:r>
          </w:p>
        </w:tc>
        <w:tc>
          <w:tcPr>
            <w:tcW w:w="3170" w:type="dxa"/>
          </w:tcPr>
          <w:p w14:paraId="36BB5E3E" w14:textId="77777777" w:rsidR="003F2122" w:rsidRDefault="00882B59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Prodaja nekretnina (zemljišta, šume, objekti, oprema)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4D1B4B1C" w14:textId="4EA4FA8B" w:rsidR="003F2122" w:rsidRPr="00AA1E18" w:rsidRDefault="000E7514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451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654" w:type="dxa"/>
          </w:tcPr>
          <w:p w14:paraId="2B1D622A" w14:textId="3E2A558C" w:rsidR="003F2122" w:rsidRDefault="000E7514" w:rsidP="000E7514">
            <w:pPr>
              <w:tabs>
                <w:tab w:val="center" w:pos="719"/>
                <w:tab w:val="right" w:pos="1438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4511A">
              <w:rPr>
                <w:rFonts w:ascii="Times New Roman" w:hAnsi="Times New Roman" w:cs="Times New Roman"/>
                <w:sz w:val="24"/>
                <w:szCs w:val="24"/>
              </w:rPr>
              <w:t>811,23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214BBBCD" w14:textId="77777777" w:rsidR="003F2122" w:rsidRDefault="003F2122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2122" w14:paraId="61056C62" w14:textId="77777777" w:rsidTr="00A66BB4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35" w:type="dxa"/>
          </w:tcPr>
          <w:p w14:paraId="02EFD951" w14:textId="77777777" w:rsidR="003F2122" w:rsidRPr="003A4383" w:rsidRDefault="003F2122" w:rsidP="00D267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83">
              <w:rPr>
                <w:rFonts w:ascii="Times New Roman" w:hAnsi="Times New Roman" w:cs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3170" w:type="dxa"/>
          </w:tcPr>
          <w:p w14:paraId="4670B63E" w14:textId="77777777" w:rsidR="003F2122" w:rsidRDefault="003F2122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1" w:type="dxa"/>
          </w:tcPr>
          <w:p w14:paraId="6D0C3CBE" w14:textId="51E2DF8B" w:rsidR="003F2122" w:rsidRPr="003A4383" w:rsidRDefault="0084511A" w:rsidP="00520E9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21.223.7</w:t>
            </w:r>
            <w:r w:rsidR="000E7514">
              <w:rPr>
                <w:rFonts w:ascii="Times New Roman" w:hAnsi="Times New Roman" w:cs="Times New Roman"/>
                <w:b/>
                <w:sz w:val="24"/>
                <w:szCs w:val="24"/>
              </w:rPr>
              <w:t>00,00</w:t>
            </w:r>
          </w:p>
        </w:tc>
        <w:tc>
          <w:tcPr>
            <w:tcW w:w="1654" w:type="dxa"/>
          </w:tcPr>
          <w:p w14:paraId="09833C2A" w14:textId="77014BD5" w:rsidR="003F2122" w:rsidRDefault="0084511A" w:rsidP="0084511A">
            <w:pPr>
              <w:tabs>
                <w:tab w:val="right" w:pos="143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9.547.680,20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59" w:type="dxa"/>
          </w:tcPr>
          <w:p w14:paraId="0AA7C38B" w14:textId="77777777" w:rsidR="003F2122" w:rsidRDefault="003F2122" w:rsidP="00471EC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81BD0FB" w14:textId="77777777" w:rsidR="00CA6965" w:rsidRDefault="00CA6965" w:rsidP="00E55937">
      <w:pPr>
        <w:rPr>
          <w:rFonts w:ascii="Times New Roman" w:hAnsi="Times New Roman" w:cs="Times New Roman"/>
          <w:b/>
          <w:sz w:val="32"/>
          <w:szCs w:val="32"/>
        </w:rPr>
      </w:pPr>
    </w:p>
    <w:p w14:paraId="4E2CFDCE" w14:textId="77777777" w:rsidR="002C734D" w:rsidRDefault="002C734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14:paraId="2F11B2C3" w14:textId="1C993EC6" w:rsidR="003159E5" w:rsidRDefault="003159E5" w:rsidP="00E5593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14:paraId="3E0A040D" w14:textId="77777777" w:rsidR="008C3489" w:rsidRDefault="008C3489" w:rsidP="00E55937">
      <w:pPr>
        <w:rPr>
          <w:rFonts w:ascii="Times New Roman" w:hAnsi="Times New Roman" w:cs="Times New Roman"/>
          <w:b/>
          <w:sz w:val="32"/>
          <w:szCs w:val="32"/>
        </w:rPr>
      </w:pPr>
    </w:p>
    <w:p w14:paraId="55039E08" w14:textId="77777777" w:rsidR="0086550C" w:rsidRDefault="0086550C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pPr w:leftFromText="180" w:rightFromText="180" w:vertAnchor="text" w:tblpY="1"/>
        <w:tblOverlap w:val="never"/>
        <w:tblW w:w="11165" w:type="dxa"/>
        <w:tblLook w:val="0680" w:firstRow="0" w:lastRow="0" w:firstColumn="1" w:lastColumn="0" w:noHBand="1" w:noVBand="1"/>
      </w:tblPr>
      <w:tblGrid>
        <w:gridCol w:w="2332"/>
        <w:gridCol w:w="30"/>
        <w:gridCol w:w="15"/>
        <w:gridCol w:w="50"/>
        <w:gridCol w:w="17"/>
        <w:gridCol w:w="3029"/>
        <w:gridCol w:w="16"/>
        <w:gridCol w:w="15"/>
        <w:gridCol w:w="25"/>
        <w:gridCol w:w="2074"/>
        <w:gridCol w:w="1619"/>
        <w:gridCol w:w="1943"/>
      </w:tblGrid>
      <w:tr w:rsidR="00E35260" w14:paraId="5562FA35" w14:textId="77777777" w:rsidTr="00D243FA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6803D8A0" w14:textId="5748BE45" w:rsidR="00E35260" w:rsidRDefault="00E35260" w:rsidP="00D243FA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</w:pPr>
            <w:r w:rsidRPr="00E35260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lastRenderedPageBreak/>
              <w:t>RASHODI I IZDACI</w:t>
            </w:r>
          </w:p>
          <w:p w14:paraId="1CB831BD" w14:textId="77777777" w:rsidR="00E1425D" w:rsidRDefault="00E1425D" w:rsidP="00D243FA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</w:pPr>
          </w:p>
          <w:p w14:paraId="7A8C1BAE" w14:textId="6460A41F" w:rsidR="00DD4B8F" w:rsidRDefault="00DD4B8F" w:rsidP="00DD4B8F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</w:t>
            </w:r>
            <w:r w:rsidR="009D692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1001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: </w:t>
            </w:r>
            <w:r w:rsidR="001E06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PREDSTAVNIČKA I IZVRŠNA VLAST</w:t>
            </w:r>
          </w:p>
          <w:p w14:paraId="234020CA" w14:textId="6E36A6F1" w:rsidR="00DD4B8F" w:rsidRDefault="00DD4B8F" w:rsidP="00DD4B8F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28467D8" w14:textId="77777777" w:rsidR="00DD4B8F" w:rsidRPr="001E065D" w:rsidRDefault="00DD4B8F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Ostvareni ciljevi programa: Tijekom 2019. godine održano je 7. sjednica Općinskog </w:t>
            </w:r>
          </w:p>
          <w:p w14:paraId="4C907BBF" w14:textId="77777777" w:rsidR="00DD4B8F" w:rsidRPr="001E065D" w:rsidRDefault="00DD4B8F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na kojima su donesene odluke i zaključci iz djelokruga Općinskog vijeća kao i </w:t>
            </w:r>
          </w:p>
          <w:p w14:paraId="5DE823A7" w14:textId="77777777" w:rsidR="00DD4B8F" w:rsidRPr="001E065D" w:rsidRDefault="00DD4B8F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Proračun Općine Podravske Sesvete za 2020. godinu sa projekcijama za 2021. i 2022. </w:t>
            </w:r>
          </w:p>
          <w:p w14:paraId="2DACB2A2" w14:textId="75D96052" w:rsidR="00DD4B8F" w:rsidRPr="001E065D" w:rsidRDefault="00DD4B8F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godinu</w:t>
            </w:r>
            <w:r w:rsidR="00E1425D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 Općinski načelnik u obavljanju izvršne vlasti predlagao je opće akte</w:t>
            </w:r>
          </w:p>
          <w:p w14:paraId="671CC203" w14:textId="2D50863B" w:rsidR="00E1425D" w:rsidRPr="001E065D" w:rsidRDefault="00E1425D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Općinskom vijeću Općine Podravske Sesvete, utvrdio je i uputio prijedlog Proračuna</w:t>
            </w:r>
          </w:p>
          <w:p w14:paraId="6CB5F455" w14:textId="7DED8455" w:rsidR="00E1425D" w:rsidRPr="001E065D" w:rsidRDefault="00E1425D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za 2020. godinu Općinskom vijeću na donošenje, te provodio odluke iz svojeg </w:t>
            </w:r>
          </w:p>
          <w:p w14:paraId="1BFAAFF6" w14:textId="2A493EE8" w:rsidR="00E1425D" w:rsidRPr="001E065D" w:rsidRDefault="00E1425D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djelokruga prema Statutu Općine Podravske Sesvete.</w:t>
            </w:r>
          </w:p>
          <w:p w14:paraId="56FF15A8" w14:textId="7A4DC236" w:rsidR="00E1425D" w:rsidRPr="001E065D" w:rsidRDefault="00E1425D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Redovito godišnje financiranje političkih stranaka i nezavisnih članova Općinskog </w:t>
            </w:r>
          </w:p>
          <w:p w14:paraId="0D34BE70" w14:textId="77777777" w:rsidR="00E1425D" w:rsidRPr="001E065D" w:rsidRDefault="00E1425D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izvršeno je sukladno Odluci o financiranju rada političkih stranaka i članova</w:t>
            </w:r>
          </w:p>
          <w:p w14:paraId="32C0A695" w14:textId="326F3944" w:rsidR="00E1425D" w:rsidRPr="001E065D" w:rsidRDefault="00E1425D" w:rsidP="00DD4B8F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Općinskog vijeća izabranih sa liste grupe birača za 2019. godinu.</w:t>
            </w:r>
          </w:p>
          <w:p w14:paraId="06D285C8" w14:textId="4252B8E6" w:rsidR="00DD4B8F" w:rsidRPr="00DD4B8F" w:rsidRDefault="00DD4B8F" w:rsidP="00DD4B8F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E35260" w14:paraId="1144855C" w14:textId="77777777" w:rsidTr="00DD4B8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5125B811" w14:textId="77777777" w:rsidR="00E35260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Aktivnost A100001: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Općinsko vijeće i radna tijela Općinskog </w:t>
            </w:r>
          </w:p>
          <w:p w14:paraId="2F1344D6" w14:textId="77777777" w:rsidR="00E35260" w:rsidRPr="00FD63E9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vijeća</w:t>
            </w:r>
          </w:p>
        </w:tc>
      </w:tr>
      <w:tr w:rsidR="007977AB" w14:paraId="67A3AC0A" w14:textId="77777777" w:rsidTr="00D243FA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2" w:type="dxa"/>
          </w:tcPr>
          <w:p w14:paraId="0CBCD611" w14:textId="77777777" w:rsidR="007977AB" w:rsidRPr="00C56430" w:rsidRDefault="007977AB" w:rsidP="00D243FA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sz w:val="24"/>
                <w:szCs w:val="24"/>
              </w:rPr>
              <w:t xml:space="preserve">Vrsta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rashoda i izdatka</w:t>
            </w:r>
          </w:p>
        </w:tc>
        <w:tc>
          <w:tcPr>
            <w:tcW w:w="3141" w:type="dxa"/>
            <w:gridSpan w:val="5"/>
          </w:tcPr>
          <w:p w14:paraId="436D1421" w14:textId="77777777" w:rsidR="007977AB" w:rsidRPr="00C56430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rashoda i izdatka</w:t>
            </w:r>
          </w:p>
          <w:p w14:paraId="4AAA1A8B" w14:textId="77777777" w:rsidR="007977AB" w:rsidRPr="00C56430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0" w:type="dxa"/>
            <w:gridSpan w:val="4"/>
          </w:tcPr>
          <w:p w14:paraId="7AC91731" w14:textId="109B6DD5" w:rsidR="007977AB" w:rsidRPr="00C56430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201</w:t>
            </w:r>
            <w:r w:rsidR="00C61F8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  <w:tc>
          <w:tcPr>
            <w:tcW w:w="1619" w:type="dxa"/>
          </w:tcPr>
          <w:p w14:paraId="0F8BA4B2" w14:textId="77777777" w:rsidR="007977AB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14:paraId="7B39F7BC" w14:textId="387DA588" w:rsidR="007977AB" w:rsidRPr="00C56430" w:rsidRDefault="007977AB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I-XII /201</w:t>
            </w:r>
            <w:r w:rsidR="00C61F8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43" w:type="dxa"/>
          </w:tcPr>
          <w:p w14:paraId="79E1D48A" w14:textId="562466BD" w:rsidR="007977AB" w:rsidRPr="00C56430" w:rsidRDefault="008F496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Napomena</w:t>
            </w:r>
          </w:p>
        </w:tc>
      </w:tr>
      <w:tr w:rsidR="003E2E80" w14:paraId="5FFA88A6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2" w:type="dxa"/>
          </w:tcPr>
          <w:p w14:paraId="0D0BE9DB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41" w:type="dxa"/>
            <w:gridSpan w:val="5"/>
          </w:tcPr>
          <w:p w14:paraId="1D173174" w14:textId="77777777" w:rsidR="00470571" w:rsidRPr="00C84B84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za rad Općinskog vijeća i radnih tijela Općinskog vijeća, pripadajući porezi i doprinosi na naknade</w:t>
            </w:r>
          </w:p>
        </w:tc>
        <w:tc>
          <w:tcPr>
            <w:tcW w:w="2130" w:type="dxa"/>
            <w:gridSpan w:val="4"/>
          </w:tcPr>
          <w:p w14:paraId="1DD10024" w14:textId="47E5CA22" w:rsidR="00470571" w:rsidRPr="00C84B84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5FF261D" w14:textId="5E5FA9CA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98.248,66</w:t>
            </w:r>
          </w:p>
        </w:tc>
        <w:tc>
          <w:tcPr>
            <w:tcW w:w="1943" w:type="dxa"/>
          </w:tcPr>
          <w:p w14:paraId="586619D9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60" w14:paraId="5F372C4E" w14:textId="77777777" w:rsidTr="00D243FA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45B20FA4" w14:textId="77777777" w:rsidR="00E35260" w:rsidRDefault="00E35260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>Aktivnost A10000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Općinski načelnik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  <w:p w14:paraId="29593AF2" w14:textId="1A1264DB" w:rsidR="00DD4B8F" w:rsidRPr="00FD63E9" w:rsidRDefault="00DD4B8F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Ostvareni ciljevi programa: </w:t>
            </w:r>
          </w:p>
        </w:tc>
      </w:tr>
      <w:tr w:rsidR="003E2E80" w14:paraId="291ACEC5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2" w:type="dxa"/>
          </w:tcPr>
          <w:p w14:paraId="62AB96BB" w14:textId="77777777" w:rsidR="00470571" w:rsidRPr="00941B67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B67"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41" w:type="dxa"/>
            <w:gridSpan w:val="5"/>
          </w:tcPr>
          <w:p w14:paraId="24DCE16E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Naknada za rad općinskog načelnika, pripadajući porezi i doprinosi na naknadu</w:t>
            </w:r>
          </w:p>
          <w:p w14:paraId="2EC4F922" w14:textId="77777777" w:rsidR="001E065D" w:rsidRDefault="001E065D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C28170" w14:textId="48C0FD5F" w:rsidR="001E065D" w:rsidRPr="00941B67" w:rsidRDefault="001E065D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30" w:type="dxa"/>
            <w:gridSpan w:val="4"/>
          </w:tcPr>
          <w:p w14:paraId="1FEC890B" w14:textId="77777777" w:rsidR="00470571" w:rsidRPr="00941B67" w:rsidRDefault="00857B1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75.000,00</w:t>
            </w:r>
          </w:p>
        </w:tc>
        <w:tc>
          <w:tcPr>
            <w:tcW w:w="1619" w:type="dxa"/>
          </w:tcPr>
          <w:p w14:paraId="50523F71" w14:textId="77777777" w:rsidR="00470571" w:rsidRDefault="00857B1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74.328,12</w:t>
            </w:r>
          </w:p>
        </w:tc>
        <w:tc>
          <w:tcPr>
            <w:tcW w:w="1943" w:type="dxa"/>
          </w:tcPr>
          <w:p w14:paraId="7E58A0B9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35260" w14:paraId="550A6FBF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047B3542" w14:textId="40DA3BCC" w:rsidR="00E35260" w:rsidRPr="003809AF" w:rsidRDefault="00E35260" w:rsidP="00D243FA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Aktivnost A10000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Djelokrug mjesne samouprave </w:t>
            </w:r>
            <w:r w:rsidR="001E065D">
              <w:rPr>
                <w:rFonts w:ascii="Times New Roman" w:hAnsi="Times New Roman" w:cs="Times New Roman"/>
                <w:sz w:val="24"/>
                <w:szCs w:val="24"/>
              </w:rPr>
              <w:t>i političkih stranaka</w:t>
            </w:r>
          </w:p>
          <w:p w14:paraId="05B6E8B7" w14:textId="242319FB" w:rsidR="00E35260" w:rsidRPr="003809AF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E2E80" w:rsidRPr="003159E5" w14:paraId="2D054F3D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2" w:type="dxa"/>
            <w:gridSpan w:val="2"/>
          </w:tcPr>
          <w:p w14:paraId="0C6DE63B" w14:textId="77777777" w:rsidR="00470571" w:rsidRPr="003159E5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27" w:type="dxa"/>
            <w:gridSpan w:val="5"/>
          </w:tcPr>
          <w:p w14:paraId="4199FB4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Redovito godišnje financiranje rada političkih stranaka i članova Općinskog vijeća izabranih sa liste grupe birača</w:t>
            </w:r>
          </w:p>
          <w:p w14:paraId="6F2611DD" w14:textId="7D3050D5" w:rsidR="009D692A" w:rsidRPr="003159E5" w:rsidRDefault="009D692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3"/>
          </w:tcPr>
          <w:p w14:paraId="2288407A" w14:textId="77777777" w:rsidR="00470571" w:rsidRPr="003159E5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619" w:type="dxa"/>
          </w:tcPr>
          <w:p w14:paraId="601E3F17" w14:textId="329DBD1F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17.877</w:t>
            </w:r>
            <w:r w:rsidR="00857B15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03674D18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4961" w:rsidRPr="0031667C" w14:paraId="700D0646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2A9F531" w14:textId="24C60E5A" w:rsidR="009D692A" w:rsidRDefault="009D692A" w:rsidP="009D692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56C89C3" w14:textId="3BD3B50B" w:rsidR="009D692A" w:rsidRDefault="009D692A" w:rsidP="009D692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 2001:</w:t>
            </w:r>
            <w:r w:rsidR="001E06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OPĆI, UPRAVNI I FINANCIJSKO-RAČUNOVODSTVENI POSLOVI</w:t>
            </w:r>
          </w:p>
          <w:p w14:paraId="6439CD5D" w14:textId="4A711D10" w:rsidR="009D692A" w:rsidRPr="001E065D" w:rsidRDefault="009D692A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Ostvareni ciljevi programa: Tijekom 2019 godine službenici Jedinstvenog upravnog</w:t>
            </w:r>
          </w:p>
          <w:p w14:paraId="7074CA5F" w14:textId="24F7B8CB" w:rsidR="009D692A" w:rsidRPr="001E065D" w:rsidRDefault="009D692A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odjela izvršavali su svoje poslove propisane Pravilnikom o unutarnjem redu</w:t>
            </w:r>
          </w:p>
          <w:p w14:paraId="4E790B61" w14:textId="0D357A0B" w:rsidR="004F36E5" w:rsidRPr="001E065D" w:rsidRDefault="004F36E5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Općine Podravske Sesvete. Financijski izvještaji, statistički izvještaji i druga </w:t>
            </w:r>
          </w:p>
          <w:p w14:paraId="17DEDE24" w14:textId="412E83E0" w:rsidR="004F36E5" w:rsidRPr="001E065D" w:rsidRDefault="004F36E5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propisana dokumentacija izrađena je i predana  u zakonskim rokovima nadležnim</w:t>
            </w:r>
          </w:p>
          <w:p w14:paraId="3085FB52" w14:textId="09535FC0" w:rsidR="004F36E5" w:rsidRPr="001E065D" w:rsidRDefault="004F36E5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institucijama. Rashodi su izvršeni u okvirima Proračuna Općine Podravske Sesvete</w:t>
            </w:r>
          </w:p>
          <w:p w14:paraId="2865B066" w14:textId="6828BA50" w:rsidR="004F36E5" w:rsidRPr="001E065D" w:rsidRDefault="004F36E5" w:rsidP="009D692A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za 2019. godinu</w:t>
            </w:r>
            <w:r w:rsidR="00744B83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 a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744B83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o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bveze prema dobavljačima i druge ugovorne obveze podmirene</w:t>
            </w:r>
          </w:p>
          <w:p w14:paraId="43646CC4" w14:textId="2D4EC07C" w:rsidR="009D692A" w:rsidRPr="001E065D" w:rsidRDefault="004F36E5" w:rsidP="004F36E5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su u valuti. </w:t>
            </w:r>
          </w:p>
          <w:p w14:paraId="44A7AFB8" w14:textId="77777777" w:rsidR="008F4961" w:rsidRPr="00634406" w:rsidRDefault="008F496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60" w:rsidRPr="0031667C" w14:paraId="6F7EA0BF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3FBD8F82" w14:textId="2E98BEB1" w:rsidR="00E35260" w:rsidRDefault="00E35260" w:rsidP="00D243FA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Redovna djelatnost Jedinstvenog upravnog </w:t>
            </w:r>
            <w:r w:rsidR="001E065D">
              <w:rPr>
                <w:rFonts w:ascii="Times New Roman" w:hAnsi="Times New Roman" w:cs="Times New Roman"/>
                <w:sz w:val="24"/>
                <w:szCs w:val="24"/>
              </w:rPr>
              <w:t>odjela</w:t>
            </w:r>
          </w:p>
          <w:p w14:paraId="6637387A" w14:textId="5C15E653" w:rsidR="00E35260" w:rsidRPr="00634406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</w:t>
            </w:r>
          </w:p>
        </w:tc>
      </w:tr>
      <w:tr w:rsidR="003E2E80" w:rsidRPr="0031667C" w14:paraId="171AAD51" w14:textId="77777777" w:rsidTr="00D243FA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67E9A5F6" w14:textId="77777777" w:rsidR="00470571" w:rsidRPr="0031667C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52" w:type="dxa"/>
            <w:gridSpan w:val="6"/>
          </w:tcPr>
          <w:p w14:paraId="0990C1D6" w14:textId="77777777" w:rsidR="00470571" w:rsidRPr="0031667C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sa pripadajućim porezima i doprinosima iz plaće i na plaće</w:t>
            </w:r>
            <w:r w:rsidR="005F3205">
              <w:rPr>
                <w:rFonts w:ascii="Times New Roman" w:hAnsi="Times New Roman" w:cs="Times New Roman"/>
                <w:sz w:val="24"/>
                <w:szCs w:val="24"/>
              </w:rPr>
              <w:t xml:space="preserve"> i ostali rashodi za zaposlene</w:t>
            </w:r>
          </w:p>
        </w:tc>
        <w:tc>
          <w:tcPr>
            <w:tcW w:w="2074" w:type="dxa"/>
          </w:tcPr>
          <w:p w14:paraId="1168DEB3" w14:textId="7CD12149" w:rsidR="00470571" w:rsidRPr="0031667C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652.300</w:t>
            </w:r>
            <w:r w:rsidR="00937A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19" w:type="dxa"/>
          </w:tcPr>
          <w:p w14:paraId="7F343617" w14:textId="5FD063A8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471.694,07</w:t>
            </w:r>
          </w:p>
        </w:tc>
        <w:tc>
          <w:tcPr>
            <w:tcW w:w="1943" w:type="dxa"/>
          </w:tcPr>
          <w:p w14:paraId="110C11FC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D497834" w14:textId="77777777" w:rsidTr="00D243FA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 w:val="restart"/>
          </w:tcPr>
          <w:p w14:paraId="7577BBD0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14:paraId="0D6D0E0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FF8F0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BDD33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5D08D9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95043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8F59A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2F7ED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E16EB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1E45B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822643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2C2D1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883C0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31C9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C9D67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F5C61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7A53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92C3B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2AEB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4D12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65485F0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Naknade i dnevnice za službena putovanja, naknade za prijevoz, seminari, tečajevi, stručni ispiti</w:t>
            </w:r>
          </w:p>
        </w:tc>
        <w:tc>
          <w:tcPr>
            <w:tcW w:w="2074" w:type="dxa"/>
          </w:tcPr>
          <w:p w14:paraId="24720FD8" w14:textId="1E9024B9" w:rsidR="00470571" w:rsidRPr="0031667C" w:rsidRDefault="00B70B2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937A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19" w:type="dxa"/>
          </w:tcPr>
          <w:p w14:paraId="46D6A0D1" w14:textId="6F65E9B4" w:rsidR="00470571" w:rsidRDefault="00B70B2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16.411,50</w:t>
            </w:r>
          </w:p>
        </w:tc>
        <w:tc>
          <w:tcPr>
            <w:tcW w:w="1943" w:type="dxa"/>
          </w:tcPr>
          <w:p w14:paraId="32E4597A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68435D48" w14:textId="77777777" w:rsidTr="00D243FA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06956FC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2DED2B89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Uredski materijal, stručna literatura, potrošni materijal,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sredstva za čišćenje i ostali materijal</w:t>
            </w:r>
          </w:p>
        </w:tc>
        <w:tc>
          <w:tcPr>
            <w:tcW w:w="2074" w:type="dxa"/>
          </w:tcPr>
          <w:p w14:paraId="7EABFA3C" w14:textId="77777777" w:rsidR="00470571" w:rsidRPr="0031667C" w:rsidRDefault="00937A6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36.5</w:t>
            </w:r>
            <w:r w:rsidR="0086550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26ABDD57" w14:textId="37025AB7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25.970,19</w:t>
            </w:r>
          </w:p>
        </w:tc>
        <w:tc>
          <w:tcPr>
            <w:tcW w:w="1943" w:type="dxa"/>
          </w:tcPr>
          <w:p w14:paraId="2A570ABA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81F13CF" w14:textId="77777777" w:rsidTr="00D243FA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B5E7994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726B2E9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 i plin za poslovne prostore i društvene domove</w:t>
            </w:r>
          </w:p>
        </w:tc>
        <w:tc>
          <w:tcPr>
            <w:tcW w:w="2074" w:type="dxa"/>
          </w:tcPr>
          <w:p w14:paraId="14E6E1DF" w14:textId="77777777" w:rsidR="00470571" w:rsidRPr="0031667C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270.000,00</w:t>
            </w:r>
          </w:p>
        </w:tc>
        <w:tc>
          <w:tcPr>
            <w:tcW w:w="1619" w:type="dxa"/>
          </w:tcPr>
          <w:p w14:paraId="7873F675" w14:textId="69EB731C" w:rsidR="00470571" w:rsidRDefault="0086550C" w:rsidP="00D243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201.666,89</w:t>
            </w:r>
          </w:p>
        </w:tc>
        <w:tc>
          <w:tcPr>
            <w:tcW w:w="1943" w:type="dxa"/>
          </w:tcPr>
          <w:p w14:paraId="13C2ED87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A5AED91" w14:textId="77777777" w:rsidTr="00D243F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1B47B5C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29157B5F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 i opreme (materijal bez usluge)</w:t>
            </w:r>
          </w:p>
        </w:tc>
        <w:tc>
          <w:tcPr>
            <w:tcW w:w="2074" w:type="dxa"/>
          </w:tcPr>
          <w:p w14:paraId="382AAA74" w14:textId="4796548A" w:rsidR="00470571" w:rsidRPr="0031667C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37A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7D9EDCB" w14:textId="54FD9DF1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13.650,50</w:t>
            </w:r>
          </w:p>
        </w:tc>
        <w:tc>
          <w:tcPr>
            <w:tcW w:w="1943" w:type="dxa"/>
          </w:tcPr>
          <w:p w14:paraId="5E8473CA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F5062F3" w14:textId="77777777" w:rsidTr="00D243FA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2D589DB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3BA6EDEA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Sitni inventar </w:t>
            </w:r>
          </w:p>
        </w:tc>
        <w:tc>
          <w:tcPr>
            <w:tcW w:w="2074" w:type="dxa"/>
          </w:tcPr>
          <w:p w14:paraId="0E01F697" w14:textId="77777777" w:rsidR="00470571" w:rsidRPr="0031667C" w:rsidRDefault="00937A6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C5DA464" w14:textId="198D2A69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3.937,00</w:t>
            </w:r>
          </w:p>
        </w:tc>
        <w:tc>
          <w:tcPr>
            <w:tcW w:w="1943" w:type="dxa"/>
          </w:tcPr>
          <w:p w14:paraId="2F78909B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A808D5B" w14:textId="77777777" w:rsidTr="00D243FA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09F0D98D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77D69E75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Troškovi telefona, telefaksa, poštarine i prijevozne usluge</w:t>
            </w:r>
          </w:p>
        </w:tc>
        <w:tc>
          <w:tcPr>
            <w:tcW w:w="2074" w:type="dxa"/>
          </w:tcPr>
          <w:p w14:paraId="7F89DD18" w14:textId="4A2719CE" w:rsidR="00470571" w:rsidRPr="0031667C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D25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66F3E5D1" w14:textId="05FE350E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26.656,15</w:t>
            </w:r>
          </w:p>
        </w:tc>
        <w:tc>
          <w:tcPr>
            <w:tcW w:w="1943" w:type="dxa"/>
          </w:tcPr>
          <w:p w14:paraId="35C465C2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F4E9E05" w14:textId="77777777" w:rsidTr="00D243FA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0BBB9A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7CCDC3C2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 ( materijal s uslugom)</w:t>
            </w:r>
          </w:p>
        </w:tc>
        <w:tc>
          <w:tcPr>
            <w:tcW w:w="2074" w:type="dxa"/>
          </w:tcPr>
          <w:p w14:paraId="7CDBDAFD" w14:textId="0EA2BD91" w:rsidR="00470571" w:rsidRPr="0031667C" w:rsidRDefault="00DD25B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96D234F" w14:textId="04C6EC5F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49.954,19</w:t>
            </w:r>
          </w:p>
        </w:tc>
        <w:tc>
          <w:tcPr>
            <w:tcW w:w="1943" w:type="dxa"/>
          </w:tcPr>
          <w:p w14:paraId="0AF049DF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25CC441" w14:textId="77777777" w:rsidTr="00D243FA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610ED86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12750101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Oglašavanje na radio postajama i tisku, promidžbeni materijal</w:t>
            </w:r>
          </w:p>
        </w:tc>
        <w:tc>
          <w:tcPr>
            <w:tcW w:w="2074" w:type="dxa"/>
          </w:tcPr>
          <w:p w14:paraId="2DB4363E" w14:textId="228DA9D8" w:rsidR="00470571" w:rsidRPr="0031667C" w:rsidRDefault="00DD25B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655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591A8CF" w14:textId="29470BE3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45.840,16</w:t>
            </w:r>
          </w:p>
        </w:tc>
        <w:tc>
          <w:tcPr>
            <w:tcW w:w="1943" w:type="dxa"/>
          </w:tcPr>
          <w:p w14:paraId="7006078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FCC22A7" w14:textId="77777777" w:rsidTr="00D243FA">
        <w:trPr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2BE1BA38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DB1D090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(opskrba vodom i druge komunalne usluge)</w:t>
            </w:r>
          </w:p>
        </w:tc>
        <w:tc>
          <w:tcPr>
            <w:tcW w:w="2074" w:type="dxa"/>
          </w:tcPr>
          <w:p w14:paraId="799ACC19" w14:textId="77777777" w:rsidR="00470571" w:rsidRPr="0031667C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619" w:type="dxa"/>
          </w:tcPr>
          <w:p w14:paraId="4294C63B" w14:textId="70E65D1B" w:rsidR="00470571" w:rsidRDefault="00DD25B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 xml:space="preserve">       4.450,54</w:t>
            </w:r>
          </w:p>
        </w:tc>
        <w:tc>
          <w:tcPr>
            <w:tcW w:w="1943" w:type="dxa"/>
          </w:tcPr>
          <w:p w14:paraId="608595A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8DA193B" w14:textId="77777777" w:rsidTr="00D243FA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55A56D4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5C1EE1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Ugovori o djelu sa porezima i doprinosima (usluga vaganja, </w:t>
            </w:r>
            <w:r w:rsidR="00F1191B">
              <w:rPr>
                <w:rFonts w:ascii="Times New Roman" w:hAnsi="Times New Roman" w:cs="Times New Roman"/>
                <w:sz w:val="24"/>
                <w:szCs w:val="24"/>
              </w:rPr>
              <w:t>autorski ugovori, pomoćni komunalni poslovi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</w:tcPr>
          <w:p w14:paraId="7BD7B17B" w14:textId="0DE5BB6F" w:rsidR="00470571" w:rsidRPr="0031667C" w:rsidRDefault="00DD25B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655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CC0C6AE" w14:textId="20296E82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25.719,98</w:t>
            </w:r>
          </w:p>
        </w:tc>
        <w:tc>
          <w:tcPr>
            <w:tcW w:w="1943" w:type="dxa"/>
          </w:tcPr>
          <w:p w14:paraId="2A92B297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00465FE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206C61F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18EB7D5D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Odvjetničke, geodetsko-katastarske  usluge</w:t>
            </w:r>
          </w:p>
        </w:tc>
        <w:tc>
          <w:tcPr>
            <w:tcW w:w="2074" w:type="dxa"/>
          </w:tcPr>
          <w:p w14:paraId="1D35140E" w14:textId="176F992A" w:rsidR="00470571" w:rsidRPr="0031667C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84F2A91" w14:textId="3B3E7771" w:rsidR="00470571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7.065,00</w:t>
            </w:r>
          </w:p>
        </w:tc>
        <w:tc>
          <w:tcPr>
            <w:tcW w:w="1943" w:type="dxa"/>
          </w:tcPr>
          <w:p w14:paraId="3020A91C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FA65268" w14:textId="77777777" w:rsidTr="00D243FA">
        <w:trPr>
          <w:trHeight w:val="19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3C9C4C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1E8EB161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izrade projekta za apliciranje na natječaje, strateško-planski dokumenti, elaborati, Idejna rješenja i druge usluge za obavljanje stručnih i intelektualnih poslova</w:t>
            </w:r>
          </w:p>
        </w:tc>
        <w:tc>
          <w:tcPr>
            <w:tcW w:w="2074" w:type="dxa"/>
          </w:tcPr>
          <w:p w14:paraId="63379ACC" w14:textId="7B0133D0" w:rsidR="00470571" w:rsidRPr="0031667C" w:rsidRDefault="00C61F8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350.0</w:t>
            </w:r>
            <w:r w:rsidR="0086550C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673A65AA" w14:textId="088018FA" w:rsidR="00470571" w:rsidRDefault="00F1191B" w:rsidP="00D243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>158.231,69</w:t>
            </w:r>
          </w:p>
        </w:tc>
        <w:tc>
          <w:tcPr>
            <w:tcW w:w="1943" w:type="dxa"/>
          </w:tcPr>
          <w:p w14:paraId="465B17A1" w14:textId="4F8BF742" w:rsidR="00470571" w:rsidRDefault="00F6461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DRAFT, FMC sustav</w:t>
            </w:r>
            <w:r w:rsidR="00F1191B">
              <w:rPr>
                <w:rFonts w:ascii="Times New Roman" w:hAnsi="Times New Roman" w:cs="Times New Roman"/>
                <w:sz w:val="24"/>
                <w:szCs w:val="24"/>
              </w:rPr>
              <w:t>, planovi i procjene</w:t>
            </w:r>
            <w:r w:rsidR="00C61F8A">
              <w:rPr>
                <w:rFonts w:ascii="Times New Roman" w:hAnsi="Times New Roman" w:cs="Times New Roman"/>
                <w:sz w:val="24"/>
                <w:szCs w:val="24"/>
              </w:rPr>
              <w:t xml:space="preserve"> iz civilne zaštite, web stranica, elaborat održavanja nerazvrstanih cesta</w:t>
            </w:r>
          </w:p>
        </w:tc>
      </w:tr>
      <w:tr w:rsidR="003E2E80" w:rsidRPr="0031667C" w14:paraId="7CE0576C" w14:textId="77777777" w:rsidTr="00D243FA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1AB42E3C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D5E6E1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 usluge</w:t>
            </w:r>
          </w:p>
        </w:tc>
        <w:tc>
          <w:tcPr>
            <w:tcW w:w="2074" w:type="dxa"/>
          </w:tcPr>
          <w:p w14:paraId="7AB24E54" w14:textId="2E7F79AB" w:rsidR="00470571" w:rsidRPr="0031667C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119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573F4E3" w14:textId="05CA5738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4.314,80</w:t>
            </w:r>
          </w:p>
        </w:tc>
        <w:tc>
          <w:tcPr>
            <w:tcW w:w="1943" w:type="dxa"/>
          </w:tcPr>
          <w:p w14:paraId="6C86726B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6A3F93C" w14:textId="77777777" w:rsidTr="00D243FA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586C17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5DB80BF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Grafičarske i tiskarske usluge, uređenje poslovnih prostora</w:t>
            </w:r>
          </w:p>
        </w:tc>
        <w:tc>
          <w:tcPr>
            <w:tcW w:w="2074" w:type="dxa"/>
          </w:tcPr>
          <w:p w14:paraId="78AF6BCD" w14:textId="0A6B059D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F6461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7CC78158" w14:textId="33603810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14.299,56</w:t>
            </w:r>
          </w:p>
        </w:tc>
        <w:tc>
          <w:tcPr>
            <w:tcW w:w="1943" w:type="dxa"/>
          </w:tcPr>
          <w:p w14:paraId="0CBA0023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6AFD5DC0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6B9D4750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BC5C413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Stručno osposobljavanje bez zasnivanja radnog odnosa</w:t>
            </w:r>
          </w:p>
        </w:tc>
        <w:tc>
          <w:tcPr>
            <w:tcW w:w="2074" w:type="dxa"/>
          </w:tcPr>
          <w:p w14:paraId="3CFFB1B1" w14:textId="0943BBE2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619" w:type="dxa"/>
          </w:tcPr>
          <w:p w14:paraId="3850B442" w14:textId="527D9ED6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10.545,66</w:t>
            </w:r>
          </w:p>
        </w:tc>
        <w:tc>
          <w:tcPr>
            <w:tcW w:w="1943" w:type="dxa"/>
          </w:tcPr>
          <w:p w14:paraId="0B202378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97F062D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15028092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1C0B113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</w:t>
            </w:r>
          </w:p>
        </w:tc>
        <w:tc>
          <w:tcPr>
            <w:tcW w:w="2074" w:type="dxa"/>
          </w:tcPr>
          <w:p w14:paraId="6FA06350" w14:textId="77777777" w:rsidR="00470571" w:rsidRDefault="00F6461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871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70EE952" w14:textId="18614A9C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12.886,39</w:t>
            </w:r>
          </w:p>
        </w:tc>
        <w:tc>
          <w:tcPr>
            <w:tcW w:w="1943" w:type="dxa"/>
          </w:tcPr>
          <w:p w14:paraId="1219F956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55921C8" w14:textId="77777777" w:rsidTr="00D243FA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691CAD1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0C28FC70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74" w:type="dxa"/>
          </w:tcPr>
          <w:p w14:paraId="1B690731" w14:textId="049A4E66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461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745A69D" w14:textId="1973A956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11.905,66</w:t>
            </w:r>
          </w:p>
        </w:tc>
        <w:tc>
          <w:tcPr>
            <w:tcW w:w="1943" w:type="dxa"/>
          </w:tcPr>
          <w:p w14:paraId="36159746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3FA" w:rsidRPr="0031667C" w14:paraId="7EF2DDF1" w14:textId="77777777" w:rsidTr="00D243FA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771EF30" w14:textId="77777777" w:rsidR="00D243FA" w:rsidRDefault="00D243FA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68F1F640" w14:textId="77777777" w:rsidR="00D243FA" w:rsidRDefault="00D243F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Članarine</w:t>
            </w:r>
          </w:p>
        </w:tc>
        <w:tc>
          <w:tcPr>
            <w:tcW w:w="2074" w:type="dxa"/>
          </w:tcPr>
          <w:p w14:paraId="2580F228" w14:textId="619CAB4B" w:rsidR="00D243FA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D243FA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ED6BA80" w14:textId="527C8E6A" w:rsidR="00D243FA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36.781,05</w:t>
            </w:r>
          </w:p>
        </w:tc>
        <w:tc>
          <w:tcPr>
            <w:tcW w:w="1943" w:type="dxa"/>
          </w:tcPr>
          <w:p w14:paraId="6EBDB5C3" w14:textId="77777777" w:rsidR="00D243FA" w:rsidRDefault="00D243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BF80A0D" w14:textId="77777777" w:rsidTr="00D243FA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6395A2A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2144E197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Javnobilježničke pristojbe</w:t>
            </w:r>
          </w:p>
          <w:p w14:paraId="6A8F19A5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14:paraId="0ED7CD33" w14:textId="63C34A1D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7E7D37B" w14:textId="6069EF99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3.994,38</w:t>
            </w:r>
          </w:p>
        </w:tc>
        <w:tc>
          <w:tcPr>
            <w:tcW w:w="1943" w:type="dxa"/>
          </w:tcPr>
          <w:p w14:paraId="63A8C0C4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51709DF" w14:textId="77777777" w:rsidTr="00D243FA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5A66F4F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6D091AB0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protokola, kulturne i sportske priredbe</w:t>
            </w:r>
          </w:p>
          <w:p w14:paraId="1151CED9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14:paraId="0A790685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BCBD2" w14:textId="33BFD54F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243F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9C71745" w14:textId="77777777" w:rsidR="00B46649" w:rsidRDefault="00B4664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4A60E" w14:textId="36378921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42.595,53</w:t>
            </w:r>
          </w:p>
        </w:tc>
        <w:tc>
          <w:tcPr>
            <w:tcW w:w="1943" w:type="dxa"/>
          </w:tcPr>
          <w:p w14:paraId="09F347D2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10FC8C6" w14:textId="77777777" w:rsidTr="00D243FA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6FE28DE5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616A7AE2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</w:t>
            </w:r>
            <w:r w:rsidR="00816F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</w:tcPr>
          <w:p w14:paraId="4CF91122" w14:textId="5C6804A4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</w:t>
            </w:r>
            <w:r w:rsidR="00816F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0A1327D0" w14:textId="33C844E5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41.897,64</w:t>
            </w:r>
          </w:p>
        </w:tc>
        <w:tc>
          <w:tcPr>
            <w:tcW w:w="1943" w:type="dxa"/>
          </w:tcPr>
          <w:p w14:paraId="1BEAFD9A" w14:textId="1C13EEEC" w:rsidR="00470571" w:rsidRDefault="00ED1DFA" w:rsidP="00ED1D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Povrati jamčevina na natječajima, komunalni doprinos, sporazum za širokopojasni internet</w:t>
            </w:r>
          </w:p>
        </w:tc>
      </w:tr>
      <w:tr w:rsidR="003E2E80" w:rsidRPr="0031667C" w14:paraId="25BF9566" w14:textId="77777777" w:rsidTr="00D243F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 w:val="restart"/>
          </w:tcPr>
          <w:p w14:paraId="759626DF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Financijski rashodi</w:t>
            </w:r>
          </w:p>
        </w:tc>
        <w:tc>
          <w:tcPr>
            <w:tcW w:w="3152" w:type="dxa"/>
            <w:gridSpan w:val="6"/>
          </w:tcPr>
          <w:p w14:paraId="1C5E3C2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Kamate za primljene zajmove</w:t>
            </w:r>
          </w:p>
        </w:tc>
        <w:tc>
          <w:tcPr>
            <w:tcW w:w="2074" w:type="dxa"/>
          </w:tcPr>
          <w:p w14:paraId="6635DFC2" w14:textId="74018197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3BD5F589" w14:textId="7FFECD0A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30.562,68</w:t>
            </w:r>
          </w:p>
        </w:tc>
        <w:tc>
          <w:tcPr>
            <w:tcW w:w="1943" w:type="dxa"/>
          </w:tcPr>
          <w:p w14:paraId="1A395D5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9CA1F95" w14:textId="77777777" w:rsidTr="00D243FA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1D33103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5E0C1A74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banke i platnog prometa za vođenje računa, zatezne kamate</w:t>
            </w:r>
          </w:p>
        </w:tc>
        <w:tc>
          <w:tcPr>
            <w:tcW w:w="2074" w:type="dxa"/>
          </w:tcPr>
          <w:p w14:paraId="115FB03B" w14:textId="5A68BA22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107.000,00</w:t>
            </w:r>
          </w:p>
        </w:tc>
        <w:tc>
          <w:tcPr>
            <w:tcW w:w="1619" w:type="dxa"/>
          </w:tcPr>
          <w:p w14:paraId="1EF883FA" w14:textId="674D0CCB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32.178,11</w:t>
            </w:r>
          </w:p>
        </w:tc>
        <w:tc>
          <w:tcPr>
            <w:tcW w:w="1943" w:type="dxa"/>
          </w:tcPr>
          <w:p w14:paraId="3EEBDEAB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C91FDBD" w14:textId="77777777" w:rsidTr="00D243F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A2A92AF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2E4A31A5" w14:textId="77777777" w:rsidR="00483622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nespomenuti izdaci</w:t>
            </w:r>
            <w:r w:rsidR="00101B68">
              <w:rPr>
                <w:rFonts w:ascii="Times New Roman" w:hAnsi="Times New Roman" w:cs="Times New Roman"/>
                <w:sz w:val="24"/>
                <w:szCs w:val="24"/>
              </w:rPr>
              <w:t xml:space="preserve"> (Porezna uprava, vodni doprinos, naknade  i drugo)</w:t>
            </w:r>
          </w:p>
        </w:tc>
        <w:tc>
          <w:tcPr>
            <w:tcW w:w="2074" w:type="dxa"/>
          </w:tcPr>
          <w:p w14:paraId="6F5F5A42" w14:textId="77777777" w:rsidR="00470571" w:rsidRDefault="00D243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8169595" w14:textId="308DA3FC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47.049,22</w:t>
            </w:r>
          </w:p>
        </w:tc>
        <w:tc>
          <w:tcPr>
            <w:tcW w:w="1943" w:type="dxa"/>
          </w:tcPr>
          <w:p w14:paraId="5575357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B95CB55" w14:textId="77777777" w:rsidTr="00D243FA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</w:tcPr>
          <w:p w14:paraId="57C002C4" w14:textId="77777777" w:rsidR="00470571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</w:t>
            </w:r>
          </w:p>
        </w:tc>
        <w:tc>
          <w:tcPr>
            <w:tcW w:w="3152" w:type="dxa"/>
            <w:gridSpan w:val="6"/>
          </w:tcPr>
          <w:p w14:paraId="7C370180" w14:textId="42921303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Zakonom propisane pomoći Javnoj Vatrogasnoj postrojbi</w:t>
            </w:r>
            <w:r w:rsidR="00ED1DFA">
              <w:rPr>
                <w:rFonts w:ascii="Times New Roman" w:hAnsi="Times New Roman" w:cs="Times New Roman"/>
                <w:sz w:val="24"/>
                <w:szCs w:val="24"/>
              </w:rPr>
              <w:t xml:space="preserve"> i poljoprivredni redar</w:t>
            </w:r>
          </w:p>
          <w:p w14:paraId="654185B5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14:paraId="1DB3547C" w14:textId="2B219F3F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0B23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3BCE9D3" w14:textId="6C8B233A" w:rsidR="00470571" w:rsidRDefault="00ED1DF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88.953,82</w:t>
            </w:r>
          </w:p>
        </w:tc>
        <w:tc>
          <w:tcPr>
            <w:tcW w:w="1943" w:type="dxa"/>
          </w:tcPr>
          <w:p w14:paraId="0162EFCA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93C" w:rsidRPr="0031667C" w14:paraId="075942D8" w14:textId="77777777" w:rsidTr="00D243FA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18A5BF91" w14:textId="77777777" w:rsidR="00A3393C" w:rsidRDefault="00A3393C" w:rsidP="00A3393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 2101: RURALNI RAZVOJ KROZ IZGRADNJU OBJEKATA, KOMUNALNE I</w:t>
            </w:r>
          </w:p>
          <w:p w14:paraId="0F473089" w14:textId="77777777" w:rsidR="00A3393C" w:rsidRDefault="00A3393C" w:rsidP="00A3393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PROMETNE INFRASTRUKTURE, ZAŠTITA OKOLIŠA I DRUGA KAPITALNA</w:t>
            </w:r>
          </w:p>
          <w:p w14:paraId="50BE08CC" w14:textId="6AD83EA4" w:rsidR="00A3393C" w:rsidRPr="001E065D" w:rsidRDefault="00A3393C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ULAGANJA</w:t>
            </w:r>
          </w:p>
          <w:p w14:paraId="04E7FA64" w14:textId="6382DA9A" w:rsidR="00611331" w:rsidRPr="001E065D" w:rsidRDefault="00611331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Ostvareni ciljevi programa: Tijekom 2019. godine započeli su radovi na izgradnji dječjeg</w:t>
            </w:r>
          </w:p>
          <w:p w14:paraId="2E093B5C" w14:textId="7085296F" w:rsidR="00611331" w:rsidRPr="001E065D" w:rsidRDefault="00611331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vrtića u Podravskim Sesvetama, a projekat je sufinanciran iz EU fondova.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Rok za z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avršetak </w:t>
            </w:r>
          </w:p>
          <w:p w14:paraId="6D35FCEE" w14:textId="19A8992C" w:rsidR="00D06352" w:rsidRPr="001E065D" w:rsidRDefault="00611331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izgradnje je veljača 2020. godine, a 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početak rada dječjeg vrtića</w:t>
            </w:r>
            <w:r w:rsidR="00D06352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za dvije vrtićke skupine</w:t>
            </w:r>
          </w:p>
          <w:p w14:paraId="373F7420" w14:textId="21D92D2C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i jednu jasličku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planira se u rujnu 2020. godine.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</w:p>
          <w:p w14:paraId="23A6B4F2" w14:textId="187ADEBF" w:rsidR="00B525E0" w:rsidRPr="001E065D" w:rsidRDefault="00B525E0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  <w:r w:rsidR="00251907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Realizacijom ovog projekta bit će riješeno zbrinjavanje smještaja djece prvenstveno</w:t>
            </w:r>
          </w:p>
          <w:p w14:paraId="3E51651F" w14:textId="51541F6F" w:rsidR="00251907" w:rsidRPr="001E065D" w:rsidRDefault="00251907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zaposlenih roditelja, osigurat će se nova radna mjesta i pomoći zaustavljanju</w:t>
            </w:r>
          </w:p>
          <w:p w14:paraId="54F8AB9E" w14:textId="68204702" w:rsidR="00251907" w:rsidRPr="001E065D" w:rsidRDefault="00251907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odlazaka obitelji u druge krajeve i inozemstvo.</w:t>
            </w:r>
          </w:p>
          <w:p w14:paraId="79782314" w14:textId="5806D866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Procijenjena vrijednost investicije je 8.600.000,00 kuna, odobrena sredstava iz EU fondov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a</w:t>
            </w:r>
          </w:p>
          <w:p w14:paraId="09AFB5FA" w14:textId="14C80224" w:rsidR="002A7639" w:rsidRPr="001E065D" w:rsidRDefault="00D06352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iznose 6.211.056,15 kuna.</w:t>
            </w:r>
          </w:p>
          <w:p w14:paraId="15BF2513" w14:textId="6636AACE" w:rsidR="002A7639" w:rsidRPr="001E065D" w:rsidRDefault="002A7639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Tijekom 2019. godine izvršeni su radovi na Adaptaciji društvenog doma u Podravskim</w:t>
            </w:r>
          </w:p>
          <w:p w14:paraId="5A437C9F" w14:textId="3037FAF2" w:rsidR="002A7639" w:rsidRPr="001E065D" w:rsidRDefault="002A7639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Sesvetama, a projekat je sufinanciran od strane Ministarstva regionalnog razvoja u iznosu</w:t>
            </w:r>
          </w:p>
          <w:p w14:paraId="65CACEBC" w14:textId="05B1604F" w:rsidR="00B525E0" w:rsidRPr="001E065D" w:rsidRDefault="002A7639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100.000,00 kuna. Adaptirana je i uređena unutrašnjost Društvenog doma 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čime se omogućava </w:t>
            </w:r>
          </w:p>
          <w:p w14:paraId="6EA2D6CD" w14:textId="099FBAF3" w:rsidR="002A7639" w:rsidRPr="001E065D" w:rsidRDefault="00B525E0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kvalitetnije i ugodnije održavanje društvenih aktivnosti, a pored toga prostor je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prilagođen</w:t>
            </w:r>
          </w:p>
          <w:p w14:paraId="3AA215E7" w14:textId="00C86589" w:rsidR="00A3393C" w:rsidRPr="001E065D" w:rsidRDefault="00A3393C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za 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održavanj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e</w:t>
            </w:r>
            <w:r w:rsidR="002A7639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tjelesnog odgoja za učenike Područne škole Podravske Sesvete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  <w:p w14:paraId="04FF9598" w14:textId="6B53C626" w:rsidR="00D06352" w:rsidRPr="001E065D" w:rsidRDefault="00D06352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Tijekom 2019. godine započela je izgradnja mosta na vodotoku </w:t>
            </w:r>
            <w:proofErr w:type="spellStart"/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Kopanjek</w:t>
            </w:r>
            <w:proofErr w:type="spellEnd"/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.</w:t>
            </w:r>
          </w:p>
          <w:p w14:paraId="07E5A242" w14:textId="393B642C" w:rsidR="00D06352" w:rsidRPr="001E065D" w:rsidRDefault="00D06352" w:rsidP="00A3393C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Projekat će biti sufinanciran iz proračuna Hrvatskih voda u iznosu 313.000,00 kuna,</w:t>
            </w:r>
          </w:p>
          <w:p w14:paraId="5E3264FD" w14:textId="5A3E99EF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i iz proračuna Koprivničko križevačke županije do 200.000,00 kuna. Procijenjena</w:t>
            </w:r>
          </w:p>
          <w:p w14:paraId="367EB364" w14:textId="6F36920B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lastRenderedPageBreak/>
              <w:t xml:space="preserve">                                 vrijednost projekta je 650.000,00 kuna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, a završetak izgradnje predviđen je za travanj 2020.</w:t>
            </w:r>
          </w:p>
          <w:p w14:paraId="3902DF7D" w14:textId="529CF44B" w:rsidR="00264989" w:rsidRDefault="00B525E0" w:rsidP="00A33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godine. Realizacijom ovog projekta </w:t>
            </w:r>
            <w:r w:rsidR="00264989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bit će 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omogućen </w:t>
            </w:r>
            <w:r w:rsidR="00264989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siguran prijelaz </w:t>
            </w: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poljoprivrednim</w:t>
            </w:r>
          </w:p>
          <w:p w14:paraId="2FD63B13" w14:textId="1C66DE91" w:rsidR="00B525E0" w:rsidRPr="00264989" w:rsidRDefault="00264989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proizvođačima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B525E0"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do svojih poljoprivrednih površina.</w:t>
            </w:r>
          </w:p>
          <w:p w14:paraId="6B3D1DAF" w14:textId="1E949AD4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Od ostalih kapitalnih investicija izgrađena je vodovodna mreža do kuća na završetku</w:t>
            </w:r>
          </w:p>
          <w:p w14:paraId="46048AC9" w14:textId="2EA43D44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Tomićeve ulice, nabavljena je komunalna oprema za opremanje Komunalnog pogona,</w:t>
            </w:r>
          </w:p>
          <w:p w14:paraId="6DCF3291" w14:textId="5471A26A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te je izrađena tehnička dokumentacija za izgradnju Montažne tribine u Podravskim </w:t>
            </w:r>
          </w:p>
          <w:p w14:paraId="26709AD8" w14:textId="03732013" w:rsidR="00D06352" w:rsidRPr="001E065D" w:rsidRDefault="00D06352" w:rsidP="00A3393C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065D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Sesvetama koja je aplicirana na natječaj preko LAG-a Podravine.</w:t>
            </w:r>
          </w:p>
          <w:p w14:paraId="72A22F26" w14:textId="77777777" w:rsidR="00D06352" w:rsidRPr="00611331" w:rsidRDefault="00D06352" w:rsidP="00A3393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A494142" w14:textId="77777777" w:rsidR="00A3393C" w:rsidRPr="00634406" w:rsidRDefault="00A3393C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60" w:rsidRPr="0031667C" w14:paraId="272A2ED7" w14:textId="77777777" w:rsidTr="00D243FA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4CA66980" w14:textId="77777777" w:rsidR="00E35260" w:rsidRPr="00634406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Aktivnost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K21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Poduzetnička zona</w:t>
            </w:r>
          </w:p>
        </w:tc>
      </w:tr>
      <w:tr w:rsidR="003E2E80" w:rsidRPr="0031667C" w14:paraId="439A28D5" w14:textId="77777777" w:rsidTr="00D243FA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 w:val="restart"/>
          </w:tcPr>
          <w:p w14:paraId="1853B1B2" w14:textId="77777777" w:rsidR="00470571" w:rsidRPr="001D14C5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3152" w:type="dxa"/>
            <w:gridSpan w:val="6"/>
          </w:tcPr>
          <w:p w14:paraId="5DD4A6FF" w14:textId="77777777" w:rsidR="00470571" w:rsidRPr="00044329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zemljišta</w:t>
            </w:r>
          </w:p>
        </w:tc>
        <w:tc>
          <w:tcPr>
            <w:tcW w:w="2074" w:type="dxa"/>
          </w:tcPr>
          <w:p w14:paraId="42175A5B" w14:textId="37C20E87" w:rsidR="00470571" w:rsidRPr="00400873" w:rsidRDefault="00847BA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</w:t>
            </w:r>
            <w:r w:rsidR="0047057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14F2271C" w14:textId="77777777" w:rsidR="00470571" w:rsidRDefault="00D86E1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28D30CAE" w14:textId="77777777" w:rsidR="00470571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427D7F8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0C1D4102" w14:textId="77777777" w:rsidR="00470571" w:rsidRPr="00634406" w:rsidRDefault="00470571" w:rsidP="00D243FA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152" w:type="dxa"/>
            <w:gridSpan w:val="6"/>
          </w:tcPr>
          <w:p w14:paraId="5953A418" w14:textId="77777777" w:rsidR="00470571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Dodatna ulaganja</w:t>
            </w:r>
          </w:p>
        </w:tc>
        <w:tc>
          <w:tcPr>
            <w:tcW w:w="2074" w:type="dxa"/>
          </w:tcPr>
          <w:p w14:paraId="78CB19A9" w14:textId="4D826E95" w:rsidR="00470571" w:rsidRPr="00400873" w:rsidRDefault="00847BAB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</w:t>
            </w:r>
            <w:r w:rsidR="00470571" w:rsidRPr="0040087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22A46CA5" w14:textId="77777777" w:rsidR="00470571" w:rsidRPr="00400873" w:rsidRDefault="00D86E1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18E8C059" w14:textId="77777777" w:rsidR="00470571" w:rsidRPr="00400873" w:rsidRDefault="00470571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260" w:rsidRPr="0031667C" w14:paraId="69921B1D" w14:textId="77777777" w:rsidTr="00D243FA">
        <w:trPr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795236D" w14:textId="4D2DC06D" w:rsidR="00E35260" w:rsidRDefault="002B6A08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="00E35260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00108B">
              <w:rPr>
                <w:rFonts w:ascii="Times New Roman" w:hAnsi="Times New Roman" w:cs="Times New Roman"/>
                <w:sz w:val="24"/>
                <w:szCs w:val="24"/>
              </w:rPr>
              <w:t xml:space="preserve">Ruralni razvoj kroz izgradnju objekata, komunalne i prometne </w:t>
            </w:r>
          </w:p>
          <w:p w14:paraId="6F3BE77E" w14:textId="5F6C7541" w:rsidR="0000108B" w:rsidRDefault="0000108B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infrastrukture, zaštita okoliša i druga kapitalna ulaganja</w:t>
            </w:r>
          </w:p>
          <w:p w14:paraId="2F7D00BD" w14:textId="4AEF5114" w:rsidR="00E35260" w:rsidRDefault="00E3526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</w:p>
        </w:tc>
      </w:tr>
      <w:tr w:rsidR="003E2E80" w:rsidRPr="0031667C" w14:paraId="6961539B" w14:textId="77777777" w:rsidTr="002B6A08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 w:val="restart"/>
          </w:tcPr>
          <w:p w14:paraId="504ADA3C" w14:textId="759B9B9A" w:rsidR="00CE7567" w:rsidRDefault="00847BAB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K210002</w:t>
            </w:r>
          </w:p>
          <w:p w14:paraId="247BDAF7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BCE61C7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CB99D73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6ED3338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K210008</w:t>
            </w:r>
          </w:p>
          <w:p w14:paraId="07CECC20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B96423E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2284C8C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K210003</w:t>
            </w:r>
          </w:p>
          <w:p w14:paraId="7280EAFF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4063A640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5958D06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K210004</w:t>
            </w:r>
          </w:p>
          <w:p w14:paraId="6C60D4E6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4CC4038" w14:textId="0AC89D0F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K210007</w:t>
            </w:r>
          </w:p>
          <w:p w14:paraId="4D3DED77" w14:textId="72648842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K210010</w:t>
            </w:r>
          </w:p>
          <w:p w14:paraId="15CC4C55" w14:textId="59991233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DD331BF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K210011</w:t>
            </w:r>
          </w:p>
          <w:p w14:paraId="6A3FA105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A9B55BF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K210015</w:t>
            </w:r>
          </w:p>
          <w:p w14:paraId="02ACFCF4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E911039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9319DE3" w14:textId="77777777" w:rsidR="008054AA" w:rsidRDefault="008054AA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K210012</w:t>
            </w:r>
          </w:p>
          <w:p w14:paraId="5EEA2ABC" w14:textId="77777777" w:rsidR="00C06B13" w:rsidRDefault="00C06B13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21C8B1D" w14:textId="77777777" w:rsidR="00C06B13" w:rsidRDefault="00C06B13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K210014</w:t>
            </w:r>
          </w:p>
          <w:p w14:paraId="63911F33" w14:textId="77777777" w:rsidR="00C06B13" w:rsidRDefault="00C06B13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74E5058" w14:textId="77777777" w:rsidR="00C06B13" w:rsidRDefault="00C06B13" w:rsidP="00D243F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K210016</w:t>
            </w:r>
          </w:p>
          <w:p w14:paraId="71A5E7C9" w14:textId="77777777" w:rsidR="00C06B13" w:rsidRDefault="00C06B13" w:rsidP="00C06B13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B77B32D" w14:textId="77777777" w:rsidR="00C06B13" w:rsidRDefault="00C06B13" w:rsidP="00C06B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K210018</w:t>
            </w:r>
          </w:p>
          <w:p w14:paraId="3A5A1E5A" w14:textId="77777777" w:rsidR="00C06B13" w:rsidRDefault="00C06B13" w:rsidP="00C06B1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5271A2D" w14:textId="1E048858" w:rsidR="00C06B13" w:rsidRPr="00C06B13" w:rsidRDefault="00C06B13" w:rsidP="00C06B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K210019</w:t>
            </w:r>
          </w:p>
        </w:tc>
        <w:tc>
          <w:tcPr>
            <w:tcW w:w="3112" w:type="dxa"/>
            <w:gridSpan w:val="4"/>
          </w:tcPr>
          <w:p w14:paraId="682406BD" w14:textId="3CB256AD" w:rsidR="00470571" w:rsidRPr="004554FB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Otkup ostalih zemljišta</w:t>
            </w:r>
            <w:r w:rsidR="00847BA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građevinskih objekata i izgradnja i rekonstrukcija ostalih objekata i cesta</w:t>
            </w:r>
          </w:p>
        </w:tc>
        <w:tc>
          <w:tcPr>
            <w:tcW w:w="2114" w:type="dxa"/>
            <w:gridSpan w:val="3"/>
          </w:tcPr>
          <w:p w14:paraId="49236B0F" w14:textId="1B8CFF5C" w:rsidR="00470571" w:rsidRPr="004554FB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605</w:t>
            </w:r>
            <w:r w:rsidR="00847BAB">
              <w:rPr>
                <w:rFonts w:ascii="Times New Roman" w:hAnsi="Times New Roman" w:cs="Times New Roman"/>
                <w:bCs/>
                <w:sz w:val="24"/>
                <w:szCs w:val="24"/>
              </w:rPr>
              <w:t>.00</w:t>
            </w:r>
            <w:r w:rsidR="00470571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6ECEF597" w14:textId="5FC8595D" w:rsidR="00470571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428.305,77</w:t>
            </w:r>
          </w:p>
          <w:p w14:paraId="14B08537" w14:textId="77777777" w:rsidR="008F7BFF" w:rsidRDefault="008F7BF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2F33D0F" w14:textId="77777777" w:rsidR="008F7BFF" w:rsidRDefault="008F7BF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3" w:type="dxa"/>
          </w:tcPr>
          <w:p w14:paraId="587A5D7C" w14:textId="385C3FAE" w:rsidR="00470571" w:rsidRDefault="008054AA" w:rsidP="00805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Adaptacija društvenog doma Podravske Sesvete</w:t>
            </w:r>
          </w:p>
        </w:tc>
      </w:tr>
      <w:tr w:rsidR="003E2E80" w:rsidRPr="0031667C" w14:paraId="4850BD93" w14:textId="77777777" w:rsidTr="00D243FA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5D16149" w14:textId="77777777" w:rsidR="00470571" w:rsidRPr="001D14C5" w:rsidRDefault="00470571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5C8E10A6" w14:textId="77777777" w:rsidR="00470571" w:rsidRPr="004554FB" w:rsidRDefault="00470571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Dječji vrtić</w:t>
            </w:r>
            <w:r w:rsidR="00CE75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14" w:type="dxa"/>
            <w:gridSpan w:val="3"/>
          </w:tcPr>
          <w:p w14:paraId="5121960E" w14:textId="176BE146" w:rsidR="00470571" w:rsidRPr="004554FB" w:rsidRDefault="002B6A08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  <w:r w:rsidR="008054A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00.000,00</w:t>
            </w:r>
          </w:p>
        </w:tc>
        <w:tc>
          <w:tcPr>
            <w:tcW w:w="1619" w:type="dxa"/>
          </w:tcPr>
          <w:p w14:paraId="10868A8E" w14:textId="5BBACCDA" w:rsidR="008F7BFF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6.968.250,90</w:t>
            </w:r>
          </w:p>
          <w:p w14:paraId="147E198B" w14:textId="77777777" w:rsidR="008F7BFF" w:rsidRDefault="008F7BF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3" w:type="dxa"/>
          </w:tcPr>
          <w:p w14:paraId="44A6A690" w14:textId="27AF27F1" w:rsidR="00470571" w:rsidRDefault="002B6A08" w:rsidP="002B6A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</w:t>
            </w:r>
            <w:r w:rsidR="008054AA">
              <w:rPr>
                <w:rFonts w:ascii="Times New Roman" w:hAnsi="Times New Roman" w:cs="Times New Roman"/>
                <w:bCs/>
                <w:sz w:val="24"/>
                <w:szCs w:val="24"/>
              </w:rPr>
              <w:t>gradnja dječjeg vrtića i stručni nadzor</w:t>
            </w:r>
          </w:p>
        </w:tc>
      </w:tr>
      <w:tr w:rsidR="0019026C" w:rsidRPr="0031667C" w14:paraId="4B681ABB" w14:textId="77777777" w:rsidTr="00D243FA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C859362" w14:textId="77777777" w:rsidR="0019026C" w:rsidRPr="001D14C5" w:rsidRDefault="0019026C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0B73EE6C" w14:textId="14521245" w:rsidR="0019026C" w:rsidRDefault="008054A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Vodovod i kanalizacija</w:t>
            </w:r>
          </w:p>
        </w:tc>
        <w:tc>
          <w:tcPr>
            <w:tcW w:w="2114" w:type="dxa"/>
            <w:gridSpan w:val="3"/>
          </w:tcPr>
          <w:p w14:paraId="798E5436" w14:textId="3CEEE547" w:rsidR="0019026C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150.000,00</w:t>
            </w:r>
          </w:p>
        </w:tc>
        <w:tc>
          <w:tcPr>
            <w:tcW w:w="1619" w:type="dxa"/>
          </w:tcPr>
          <w:p w14:paraId="6441978C" w14:textId="72734A4C" w:rsidR="0019026C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17.090,13</w:t>
            </w:r>
          </w:p>
        </w:tc>
        <w:tc>
          <w:tcPr>
            <w:tcW w:w="1943" w:type="dxa"/>
          </w:tcPr>
          <w:p w14:paraId="435FC07C" w14:textId="0D314087" w:rsidR="0019026C" w:rsidRDefault="008054AA" w:rsidP="008054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Vodovodna mreža Tomićeva ulica</w:t>
            </w:r>
          </w:p>
        </w:tc>
      </w:tr>
      <w:tr w:rsidR="003E2E80" w:rsidRPr="0031667C" w14:paraId="087F8CC2" w14:textId="77777777" w:rsidTr="00D243FA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3D64EEC" w14:textId="77777777" w:rsidR="00E62E50" w:rsidRPr="001D14C5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7F9EAF83" w14:textId="73090800" w:rsidR="008F7BFF" w:rsidRDefault="008054A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Komunalna oprema</w:t>
            </w:r>
          </w:p>
        </w:tc>
        <w:tc>
          <w:tcPr>
            <w:tcW w:w="2114" w:type="dxa"/>
            <w:gridSpan w:val="3"/>
          </w:tcPr>
          <w:p w14:paraId="05C0377E" w14:textId="30232340" w:rsidR="00E62E50" w:rsidRPr="004554FB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285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A1D9CD6" w14:textId="1A0C312B" w:rsidR="00E62E50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52.779,55</w:t>
            </w:r>
          </w:p>
        </w:tc>
        <w:tc>
          <w:tcPr>
            <w:tcW w:w="1943" w:type="dxa"/>
          </w:tcPr>
          <w:p w14:paraId="1D16A333" w14:textId="5267F7E4" w:rsidR="00E62E50" w:rsidRDefault="008054AA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Trimeri, kosačica,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rider</w:t>
            </w:r>
            <w:proofErr w:type="spellEnd"/>
          </w:p>
        </w:tc>
      </w:tr>
      <w:tr w:rsidR="001743DB" w:rsidRPr="0031667C" w14:paraId="2C1C1E7E" w14:textId="77777777" w:rsidTr="00D243FA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2047AEEB" w14:textId="77777777" w:rsidR="008F7BFF" w:rsidRPr="001D14C5" w:rsidRDefault="008F7BFF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790E28F0" w14:textId="3D6F6471" w:rsidR="008F7BFF" w:rsidRPr="00E721D8" w:rsidRDefault="008054A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Sanacija odlagališta otpada</w:t>
            </w:r>
          </w:p>
        </w:tc>
        <w:tc>
          <w:tcPr>
            <w:tcW w:w="2114" w:type="dxa"/>
            <w:gridSpan w:val="3"/>
          </w:tcPr>
          <w:p w14:paraId="2F45688A" w14:textId="7B335F88" w:rsidR="008F7BFF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E721D8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4C83899" w14:textId="4E992F9D" w:rsidR="008F7BFF" w:rsidRDefault="00456E2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602FFD7A" w14:textId="0FD73579" w:rsidR="008F7BFF" w:rsidRDefault="008F7BFF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E2E80" w:rsidRPr="0031667C" w14:paraId="2364EB08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4DCA9433" w14:textId="77777777" w:rsidR="00E62E50" w:rsidRPr="001D14C5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6FA44CDB" w14:textId="0F571B2D" w:rsidR="00E62E50" w:rsidRDefault="008054AA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Polivalentni objekt (vatrogasno-društveni dom)</w:t>
            </w:r>
          </w:p>
        </w:tc>
        <w:tc>
          <w:tcPr>
            <w:tcW w:w="2114" w:type="dxa"/>
            <w:gridSpan w:val="3"/>
          </w:tcPr>
          <w:p w14:paraId="0D254FB8" w14:textId="41B8E021" w:rsidR="00E62E50" w:rsidRPr="004554FB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8.075.000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9" w:type="dxa"/>
          </w:tcPr>
          <w:p w14:paraId="6B6FF785" w14:textId="5898A0FA" w:rsidR="00E62E50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41779391" w14:textId="77777777" w:rsidR="00E62E50" w:rsidRDefault="00E62E50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6E22" w:rsidRPr="0031667C" w14:paraId="4616065C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1996513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24C77B92" w14:textId="6FB27FFC" w:rsidR="00456E22" w:rsidRDefault="008054AA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Izgradnja mosta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Kopanjek</w:t>
            </w:r>
            <w:proofErr w:type="spellEnd"/>
          </w:p>
        </w:tc>
        <w:tc>
          <w:tcPr>
            <w:tcW w:w="2114" w:type="dxa"/>
            <w:gridSpan w:val="3"/>
          </w:tcPr>
          <w:p w14:paraId="13DC58A6" w14:textId="41EE7107" w:rsidR="00456E22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7418C29" w14:textId="2F63B9E9" w:rsidR="00456E22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505.196,18</w:t>
            </w:r>
          </w:p>
        </w:tc>
        <w:tc>
          <w:tcPr>
            <w:tcW w:w="1943" w:type="dxa"/>
          </w:tcPr>
          <w:p w14:paraId="78AAA8AE" w14:textId="0E5CD827" w:rsidR="00456E22" w:rsidRDefault="008054AA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i stručni nadzor</w:t>
            </w:r>
          </w:p>
        </w:tc>
      </w:tr>
      <w:tr w:rsidR="00456E22" w:rsidRPr="0031667C" w14:paraId="27597002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5FEC7AB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2A3ED991" w14:textId="61B9F45F" w:rsidR="00456E22" w:rsidRDefault="008054AA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Pješački most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114" w:type="dxa"/>
            <w:gridSpan w:val="3"/>
          </w:tcPr>
          <w:p w14:paraId="482D5F79" w14:textId="6D1E2639" w:rsidR="00456E22" w:rsidRDefault="008054AA" w:rsidP="008054AA">
            <w:pPr>
              <w:tabs>
                <w:tab w:val="center" w:pos="949"/>
                <w:tab w:val="right" w:pos="1898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             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619" w:type="dxa"/>
          </w:tcPr>
          <w:p w14:paraId="0FB48FF5" w14:textId="08DD5D3F" w:rsidR="00456E22" w:rsidRDefault="008054AA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1D036C2B" w14:textId="4F0DE383" w:rsidR="00456E22" w:rsidRDefault="00456E22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6E22" w:rsidRPr="0031667C" w14:paraId="2D90326D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2D2AD405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5F148EBE" w14:textId="7223F376" w:rsidR="00456E22" w:rsidRDefault="008054AA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okoliša škole</w:t>
            </w:r>
            <w:r w:rsidR="00C06B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(prilazna cesta, parkiralište)</w:t>
            </w:r>
          </w:p>
        </w:tc>
        <w:tc>
          <w:tcPr>
            <w:tcW w:w="2114" w:type="dxa"/>
            <w:gridSpan w:val="3"/>
          </w:tcPr>
          <w:p w14:paraId="32B50171" w14:textId="25610633" w:rsidR="00456E22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65050D89" w14:textId="5C38FA32" w:rsidR="00456E22" w:rsidRDefault="00456E2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0DE53789" w14:textId="77777777" w:rsidR="00456E22" w:rsidRDefault="00456E22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6E22" w:rsidRPr="0031667C" w14:paraId="28943C86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0FEB4728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50158EEA" w14:textId="78109FF9" w:rsidR="00456E22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Poučno edukativna staza „Z onkraj Drave“</w:t>
            </w:r>
          </w:p>
        </w:tc>
        <w:tc>
          <w:tcPr>
            <w:tcW w:w="2114" w:type="dxa"/>
            <w:gridSpan w:val="3"/>
          </w:tcPr>
          <w:p w14:paraId="6618887D" w14:textId="1D5E875B" w:rsidR="00456E22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00.000,00</w:t>
            </w:r>
          </w:p>
        </w:tc>
        <w:tc>
          <w:tcPr>
            <w:tcW w:w="1619" w:type="dxa"/>
          </w:tcPr>
          <w:p w14:paraId="56390950" w14:textId="77777777" w:rsidR="00456E22" w:rsidRDefault="00456E2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65271D19" w14:textId="77777777" w:rsidR="00456E22" w:rsidRDefault="00456E22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56E22" w:rsidRPr="0031667C" w14:paraId="5B424EDD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9E29E7F" w14:textId="77777777" w:rsidR="00456E22" w:rsidRPr="001D14C5" w:rsidRDefault="00456E22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65E7425B" w14:textId="73038A0B" w:rsidR="00456E22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Nerazvrstane ceste</w:t>
            </w:r>
          </w:p>
        </w:tc>
        <w:tc>
          <w:tcPr>
            <w:tcW w:w="2114" w:type="dxa"/>
            <w:gridSpan w:val="3"/>
          </w:tcPr>
          <w:p w14:paraId="73E97D30" w14:textId="69D3B550" w:rsidR="00456E22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56E22"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619" w:type="dxa"/>
          </w:tcPr>
          <w:p w14:paraId="5F749C5D" w14:textId="3DFA3A4B" w:rsidR="00456E22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179F746E" w14:textId="0FC916EE" w:rsidR="00456E22" w:rsidRDefault="00456E22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6B13" w:rsidRPr="0031667C" w14:paraId="7DB5D629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1FDC5E25" w14:textId="77777777" w:rsidR="00C06B13" w:rsidRPr="001D14C5" w:rsidRDefault="00C06B13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6414844F" w14:textId="670A44D4" w:rsidR="00C06B13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Kapitalna ulaganja 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objekat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škole</w:t>
            </w:r>
          </w:p>
        </w:tc>
        <w:tc>
          <w:tcPr>
            <w:tcW w:w="2114" w:type="dxa"/>
            <w:gridSpan w:val="3"/>
          </w:tcPr>
          <w:p w14:paraId="0224C6DC" w14:textId="6958BDA6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  <w:tc>
          <w:tcPr>
            <w:tcW w:w="1619" w:type="dxa"/>
          </w:tcPr>
          <w:p w14:paraId="57ED9893" w14:textId="593F9B6F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51031127" w14:textId="77777777" w:rsidR="00C06B13" w:rsidRDefault="00C06B13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6B13" w:rsidRPr="0031667C" w14:paraId="5B83D44F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7B99A154" w14:textId="77777777" w:rsidR="00C06B13" w:rsidRPr="001D14C5" w:rsidRDefault="00C06B13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4FCF1152" w14:textId="4FFA7B31" w:rsidR="00C06B13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Montažna tribina</w:t>
            </w:r>
          </w:p>
        </w:tc>
        <w:tc>
          <w:tcPr>
            <w:tcW w:w="2114" w:type="dxa"/>
            <w:gridSpan w:val="3"/>
          </w:tcPr>
          <w:p w14:paraId="55D84FBA" w14:textId="192D4CF3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250.000,00</w:t>
            </w:r>
          </w:p>
        </w:tc>
        <w:tc>
          <w:tcPr>
            <w:tcW w:w="1619" w:type="dxa"/>
          </w:tcPr>
          <w:p w14:paraId="667783B6" w14:textId="21532453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7.125,00</w:t>
            </w:r>
          </w:p>
        </w:tc>
        <w:tc>
          <w:tcPr>
            <w:tcW w:w="1943" w:type="dxa"/>
          </w:tcPr>
          <w:p w14:paraId="1204C199" w14:textId="126AF91D" w:rsidR="00C06B13" w:rsidRDefault="00C06B13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Tehnička dokumentacija</w:t>
            </w:r>
          </w:p>
        </w:tc>
      </w:tr>
      <w:tr w:rsidR="00C06B13" w:rsidRPr="0031667C" w14:paraId="4F1358D9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7" w:type="dxa"/>
            <w:gridSpan w:val="3"/>
            <w:vMerge/>
          </w:tcPr>
          <w:p w14:paraId="5CF1EA29" w14:textId="77777777" w:rsidR="00C06B13" w:rsidRPr="001D14C5" w:rsidRDefault="00C06B13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4"/>
          </w:tcPr>
          <w:p w14:paraId="47B11603" w14:textId="77777777" w:rsidR="00C06B13" w:rsidRDefault="00C06B13" w:rsidP="00456E22">
            <w:pPr>
              <w:tabs>
                <w:tab w:val="left" w:pos="91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14" w:type="dxa"/>
            <w:gridSpan w:val="3"/>
          </w:tcPr>
          <w:p w14:paraId="6FA6593D" w14:textId="77777777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19" w:type="dxa"/>
          </w:tcPr>
          <w:p w14:paraId="5BBA656E" w14:textId="77777777" w:rsidR="00C06B13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3" w:type="dxa"/>
          </w:tcPr>
          <w:p w14:paraId="18D218EF" w14:textId="77777777" w:rsidR="00C06B13" w:rsidRDefault="00C06B13" w:rsidP="00456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51907" w:rsidRPr="0031667C" w14:paraId="1C9CA06B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23F25B15" w14:textId="73D15CAB" w:rsidR="00251907" w:rsidRDefault="00251907" w:rsidP="0025190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C7DF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2201: </w:t>
            </w:r>
            <w:r w:rsid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KOMUNALNE DJELATNOSTI U KOMUNALNOM POGONU</w:t>
            </w:r>
          </w:p>
          <w:p w14:paraId="6F3CE927" w14:textId="77777777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Ostvareni ciljevi programa: Tijekom 2019. godine namještenici Komunalnog pogona</w:t>
            </w:r>
          </w:p>
          <w:p w14:paraId="1EFB0501" w14:textId="77777777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izvršavali su svoje poslove prema Pravilniku o unutarnjem redu na poslovima iz</w:t>
            </w:r>
          </w:p>
          <w:p w14:paraId="636011C0" w14:textId="77777777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područja komunalnog gospodarstva na području Općine Podravske Sesvete. Redovito</w:t>
            </w:r>
          </w:p>
          <w:p w14:paraId="1E8A019B" w14:textId="77777777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su održavane nerazvrstane ceste, lokalni vodovodi, javna rasvjeta i ostale javne površine.</w:t>
            </w:r>
          </w:p>
          <w:p w14:paraId="517F34EA" w14:textId="77777777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Nabavljeni su spremnici za odvojeno prikupljanje otpada i formirani tzv. „zeleni otoci“.</w:t>
            </w:r>
          </w:p>
          <w:p w14:paraId="6BE5E35F" w14:textId="6D50AB8B" w:rsidR="00251907" w:rsidRPr="005748D3" w:rsidRDefault="00251907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Održavanje kanalizacije i pročistača obavlja</w:t>
            </w:r>
            <w:r w:rsidR="004665B0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tvrtka „KOMUNALIJE“ d.o.o. Đurđevac.</w:t>
            </w:r>
          </w:p>
          <w:p w14:paraId="4AD1F366" w14:textId="639DA479" w:rsidR="004665B0" w:rsidRPr="005748D3" w:rsidRDefault="004665B0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Deratizacija se obavlja dvaput godišnje, a izvršena je i dezi</w:t>
            </w:r>
            <w:r w:rsidR="004134AD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n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sekcija komaraca čime se </w:t>
            </w:r>
          </w:p>
          <w:p w14:paraId="06A9350D" w14:textId="77777777" w:rsidR="004134AD" w:rsidRPr="005748D3" w:rsidRDefault="004134AD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pridonosi kvalitetnijoj i zdravijoj životnoj okolini. Prema zakonskoj obavezi</w:t>
            </w:r>
            <w:r w:rsidR="004665B0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rješavaju</w:t>
            </w:r>
          </w:p>
          <w:p w14:paraId="352F0D2B" w14:textId="568F2941" w:rsidR="004134AD" w:rsidRPr="005748D3" w:rsidRDefault="004134AD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se problemi sa psima lutalicama u suradnji s Veterinarskom stanicom u Koprivnici.</w:t>
            </w:r>
          </w:p>
          <w:p w14:paraId="4D2E9627" w14:textId="531BB025" w:rsidR="000F794B" w:rsidRPr="005748D3" w:rsidRDefault="000F794B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Značajna pomoć u obavljanju komunalnih poslova ostvaruje se preko programa </w:t>
            </w:r>
          </w:p>
          <w:p w14:paraId="684159ED" w14:textId="5E2C60ED" w:rsidR="000F794B" w:rsidRPr="005748D3" w:rsidRDefault="000F794B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Javnih radova, a tijekom 2019. godine na Javnim radovima bile se zaposlene dvije osobe</w:t>
            </w:r>
          </w:p>
          <w:p w14:paraId="678F4B32" w14:textId="6CCB08BF" w:rsidR="007C2E6C" w:rsidRPr="005748D3" w:rsidRDefault="007C2E6C" w:rsidP="00251907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u trajanju šest mjeseci</w:t>
            </w:r>
            <w:r w:rsidR="00AF05D3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i dvije osobe u trajanju tri mjeseca.</w:t>
            </w:r>
          </w:p>
          <w:p w14:paraId="302F69A1" w14:textId="77777777" w:rsidR="004134AD" w:rsidRPr="005748D3" w:rsidRDefault="004134AD" w:rsidP="00251907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Sve komunalne aktivnosti provode se u skladu sa Programom održavanja komunalne</w:t>
            </w:r>
          </w:p>
          <w:p w14:paraId="6C089939" w14:textId="327BE865" w:rsidR="004665B0" w:rsidRPr="005748D3" w:rsidRDefault="004134AD" w:rsidP="00251907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infrastrukture Općine Podravske Sesvete u 2019. godini.</w:t>
            </w:r>
            <w:r w:rsidR="004665B0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</w:t>
            </w:r>
          </w:p>
          <w:p w14:paraId="20CDE4B5" w14:textId="77777777" w:rsidR="004665B0" w:rsidRDefault="004665B0" w:rsidP="002519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2EE4D" w14:textId="41F64BFC" w:rsidR="00154E83" w:rsidRPr="00251907" w:rsidRDefault="00154E83" w:rsidP="0025190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E62E50" w:rsidRPr="0031667C" w14:paraId="7790FCFD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103F614D" w14:textId="20B3EE5C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Redovna komunalna djelatnost</w:t>
            </w:r>
            <w:r w:rsidR="00EA5ECC">
              <w:rPr>
                <w:rFonts w:ascii="Times New Roman" w:hAnsi="Times New Roman" w:cs="Times New Roman"/>
                <w:sz w:val="24"/>
                <w:szCs w:val="24"/>
              </w:rPr>
              <w:t xml:space="preserve"> u komunalnom pogonu</w:t>
            </w:r>
          </w:p>
          <w:p w14:paraId="6A847BDF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BCE5F2A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</w:tcPr>
          <w:p w14:paraId="10467418" w14:textId="77777777" w:rsidR="00E62E50" w:rsidRPr="0031667C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060" w:type="dxa"/>
            <w:gridSpan w:val="3"/>
          </w:tcPr>
          <w:p w14:paraId="79E06BB2" w14:textId="77777777" w:rsidR="00E62E50" w:rsidRPr="00634406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sa pripadajućim porezima i doprinosima iz plaće i na plaće</w:t>
            </w:r>
            <w:r w:rsidR="005F3205">
              <w:rPr>
                <w:rFonts w:ascii="Times New Roman" w:hAnsi="Times New Roman" w:cs="Times New Roman"/>
                <w:sz w:val="24"/>
                <w:szCs w:val="24"/>
              </w:rPr>
              <w:t xml:space="preserve"> i ostali rashodi za zaposlene</w:t>
            </w:r>
          </w:p>
        </w:tc>
        <w:tc>
          <w:tcPr>
            <w:tcW w:w="2099" w:type="dxa"/>
            <w:gridSpan w:val="2"/>
          </w:tcPr>
          <w:p w14:paraId="31908799" w14:textId="34BCA315" w:rsidR="00E62E50" w:rsidRPr="00AF77F9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356.500,00</w:t>
            </w:r>
          </w:p>
        </w:tc>
        <w:tc>
          <w:tcPr>
            <w:tcW w:w="1619" w:type="dxa"/>
          </w:tcPr>
          <w:p w14:paraId="10AEBCD8" w14:textId="249AE371" w:rsidR="00E62E50" w:rsidRPr="00AF77F9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284.788,80</w:t>
            </w:r>
          </w:p>
        </w:tc>
        <w:tc>
          <w:tcPr>
            <w:tcW w:w="1943" w:type="dxa"/>
          </w:tcPr>
          <w:p w14:paraId="1A8F7028" w14:textId="77777777" w:rsidR="00E62E50" w:rsidRPr="00AF77F9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091B492" w14:textId="77777777" w:rsidTr="00D243FA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</w:tcPr>
          <w:p w14:paraId="07257D51" w14:textId="77777777" w:rsidR="00E62E50" w:rsidRPr="0031667C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060" w:type="dxa"/>
            <w:gridSpan w:val="3"/>
          </w:tcPr>
          <w:p w14:paraId="44454299" w14:textId="77777777" w:rsidR="00E62E50" w:rsidRPr="00634406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na Javnim radovima sa pripadajućim porezima i doprinosima iz plaće i na plaće</w:t>
            </w:r>
          </w:p>
        </w:tc>
        <w:tc>
          <w:tcPr>
            <w:tcW w:w="2099" w:type="dxa"/>
            <w:gridSpan w:val="2"/>
          </w:tcPr>
          <w:p w14:paraId="3018CDEF" w14:textId="24923A15" w:rsidR="00E62E50" w:rsidRPr="00AF77F9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236.700,00</w:t>
            </w:r>
          </w:p>
        </w:tc>
        <w:tc>
          <w:tcPr>
            <w:tcW w:w="1619" w:type="dxa"/>
          </w:tcPr>
          <w:p w14:paraId="42A1284F" w14:textId="498EC3AA" w:rsidR="00E62E50" w:rsidRDefault="00C06B1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79.947,85</w:t>
            </w:r>
          </w:p>
        </w:tc>
        <w:tc>
          <w:tcPr>
            <w:tcW w:w="1943" w:type="dxa"/>
          </w:tcPr>
          <w:p w14:paraId="3B943A69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F2D85E6" w14:textId="77777777" w:rsidTr="00D243FA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 w:val="restart"/>
          </w:tcPr>
          <w:p w14:paraId="30C92A7E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14:paraId="306FFB5E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0B059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22D6C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57195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349CE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033429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4D7F1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D2A98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7CE3B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301F6C13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Dnevnice i službena putovanja</w:t>
            </w:r>
          </w:p>
        </w:tc>
        <w:tc>
          <w:tcPr>
            <w:tcW w:w="2099" w:type="dxa"/>
            <w:gridSpan w:val="2"/>
          </w:tcPr>
          <w:p w14:paraId="4081E90C" w14:textId="6CE92A6C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2D64A86" w14:textId="34B0AE4F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634,03</w:t>
            </w:r>
          </w:p>
        </w:tc>
        <w:tc>
          <w:tcPr>
            <w:tcW w:w="1943" w:type="dxa"/>
          </w:tcPr>
          <w:p w14:paraId="01F5D65E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F9F2979" w14:textId="77777777" w:rsidTr="00D243F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2076B9C7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05C1BD05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i drugi materijal</w:t>
            </w:r>
          </w:p>
        </w:tc>
        <w:tc>
          <w:tcPr>
            <w:tcW w:w="2099" w:type="dxa"/>
            <w:gridSpan w:val="2"/>
          </w:tcPr>
          <w:p w14:paraId="747D255B" w14:textId="3BBBEC96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00F0B46" w14:textId="7BCBE906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5C302F9B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12190B8" w14:textId="77777777" w:rsidTr="00D243FA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5806D81A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199D52C9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Gorivo i motorno ulje</w:t>
            </w:r>
          </w:p>
        </w:tc>
        <w:tc>
          <w:tcPr>
            <w:tcW w:w="2099" w:type="dxa"/>
            <w:gridSpan w:val="2"/>
          </w:tcPr>
          <w:p w14:paraId="437DADBB" w14:textId="14BB7CBB" w:rsidR="00E62E50" w:rsidRPr="00AF77F9" w:rsidRDefault="0083085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477EA810" w14:textId="0871BF2E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43.291,40</w:t>
            </w:r>
          </w:p>
        </w:tc>
        <w:tc>
          <w:tcPr>
            <w:tcW w:w="1943" w:type="dxa"/>
          </w:tcPr>
          <w:p w14:paraId="61025271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E8DDC08" w14:textId="77777777" w:rsidTr="00D243F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6FB9AA3F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0C5370F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objekata, opreme i vozila (materijal bez usluge)</w:t>
            </w:r>
          </w:p>
        </w:tc>
        <w:tc>
          <w:tcPr>
            <w:tcW w:w="2099" w:type="dxa"/>
            <w:gridSpan w:val="2"/>
          </w:tcPr>
          <w:p w14:paraId="68DE242C" w14:textId="4D10FEAE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D1E9124" w14:textId="45170D75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60.834,41</w:t>
            </w:r>
          </w:p>
        </w:tc>
        <w:tc>
          <w:tcPr>
            <w:tcW w:w="1943" w:type="dxa"/>
          </w:tcPr>
          <w:p w14:paraId="08B2CDCD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14D819A" w14:textId="77777777" w:rsidTr="00D243FA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33EFF57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12D67DAE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 i zaštitna odjeća i obuća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, kante za odvojeno prikupljanje otpada</w:t>
            </w:r>
          </w:p>
        </w:tc>
        <w:tc>
          <w:tcPr>
            <w:tcW w:w="2099" w:type="dxa"/>
            <w:gridSpan w:val="2"/>
          </w:tcPr>
          <w:p w14:paraId="49A04437" w14:textId="6CE2A116" w:rsidR="00E62E50" w:rsidRPr="00AF77F9" w:rsidRDefault="0083085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465E12D" w14:textId="79821C6F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32.344,65</w:t>
            </w:r>
          </w:p>
        </w:tc>
        <w:tc>
          <w:tcPr>
            <w:tcW w:w="1943" w:type="dxa"/>
          </w:tcPr>
          <w:p w14:paraId="737C441A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6350F942" w14:textId="77777777" w:rsidTr="00D243FA">
        <w:trPr>
          <w:trHeight w:val="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157190A5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  <w:vMerge w:val="restart"/>
          </w:tcPr>
          <w:p w14:paraId="40C6B70D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Usluge održavanja </w:t>
            </w:r>
          </w:p>
          <w:p w14:paraId="22693A0A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komunalnih objekata</w:t>
            </w:r>
          </w:p>
        </w:tc>
        <w:tc>
          <w:tcPr>
            <w:tcW w:w="2099" w:type="dxa"/>
            <w:gridSpan w:val="2"/>
          </w:tcPr>
          <w:p w14:paraId="39E4585E" w14:textId="58A07F3B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81ED39C" w14:textId="22B13044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23.400,00</w:t>
            </w:r>
          </w:p>
        </w:tc>
        <w:tc>
          <w:tcPr>
            <w:tcW w:w="1943" w:type="dxa"/>
          </w:tcPr>
          <w:p w14:paraId="21A8C9C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478F988" w14:textId="77777777" w:rsidTr="00D243FA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4773464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  <w:vMerge/>
          </w:tcPr>
          <w:p w14:paraId="5C21AAE1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9" w:type="dxa"/>
            <w:gridSpan w:val="2"/>
          </w:tcPr>
          <w:p w14:paraId="12A56FAE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9" w:type="dxa"/>
          </w:tcPr>
          <w:p w14:paraId="6FBA15F0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3" w:type="dxa"/>
          </w:tcPr>
          <w:p w14:paraId="50E88D1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3CF6A18" w14:textId="77777777" w:rsidTr="00D243FA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00991E7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7A2F06EF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uličnih vodovoda</w:t>
            </w:r>
          </w:p>
        </w:tc>
        <w:tc>
          <w:tcPr>
            <w:tcW w:w="2099" w:type="dxa"/>
            <w:gridSpan w:val="2"/>
          </w:tcPr>
          <w:p w14:paraId="7929EB9E" w14:textId="38564D17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84102B6" w14:textId="5D1E8739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71.407,04</w:t>
            </w:r>
          </w:p>
        </w:tc>
        <w:tc>
          <w:tcPr>
            <w:tcW w:w="1943" w:type="dxa"/>
          </w:tcPr>
          <w:p w14:paraId="5111D2C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448D0E3" w14:textId="77777777" w:rsidTr="00D243FA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725D9BC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21ED1EB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Elektroinstalaterski radovi</w:t>
            </w:r>
          </w:p>
        </w:tc>
        <w:tc>
          <w:tcPr>
            <w:tcW w:w="2099" w:type="dxa"/>
            <w:gridSpan w:val="2"/>
          </w:tcPr>
          <w:p w14:paraId="33680F4B" w14:textId="34BF8816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A1F91CE" w14:textId="49BA1D6C" w:rsidR="00E62E50" w:rsidRDefault="00830852" w:rsidP="00830852">
            <w:pPr>
              <w:tabs>
                <w:tab w:val="left" w:pos="240"/>
                <w:tab w:val="right" w:pos="14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 xml:space="preserve">   7.520,00</w:t>
            </w:r>
          </w:p>
        </w:tc>
        <w:tc>
          <w:tcPr>
            <w:tcW w:w="1943" w:type="dxa"/>
          </w:tcPr>
          <w:p w14:paraId="68295257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169A171" w14:textId="77777777" w:rsidTr="00D243FA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88262EA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D198BAA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parkova i nasada</w:t>
            </w:r>
          </w:p>
        </w:tc>
        <w:tc>
          <w:tcPr>
            <w:tcW w:w="2099" w:type="dxa"/>
            <w:gridSpan w:val="2"/>
          </w:tcPr>
          <w:p w14:paraId="680FDEBC" w14:textId="428D98DD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43E0B44E" w14:textId="51C4F251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7.675,35</w:t>
            </w:r>
          </w:p>
        </w:tc>
        <w:tc>
          <w:tcPr>
            <w:tcW w:w="1943" w:type="dxa"/>
          </w:tcPr>
          <w:p w14:paraId="1E71DE4B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44D6667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1C631663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205E9F7F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Održavanje 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odlagališta otpada</w:t>
            </w:r>
          </w:p>
        </w:tc>
        <w:tc>
          <w:tcPr>
            <w:tcW w:w="2099" w:type="dxa"/>
            <w:gridSpan w:val="2"/>
          </w:tcPr>
          <w:p w14:paraId="69198235" w14:textId="51162C99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25B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2A51881" w14:textId="2C1EF8FA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62A9B9E5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773B628" w14:textId="77777777" w:rsidTr="00D243FA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85E399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61D403DC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Sanacija i </w:t>
            </w:r>
            <w:r w:rsidR="003825B6">
              <w:rPr>
                <w:rFonts w:ascii="Times New Roman" w:hAnsi="Times New Roman" w:cs="Times New Roman"/>
                <w:sz w:val="24"/>
                <w:szCs w:val="24"/>
              </w:rPr>
              <w:t xml:space="preserve">redovno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održavanje cesta</w:t>
            </w:r>
          </w:p>
        </w:tc>
        <w:tc>
          <w:tcPr>
            <w:tcW w:w="2099" w:type="dxa"/>
            <w:gridSpan w:val="2"/>
          </w:tcPr>
          <w:p w14:paraId="1DA4FCFE" w14:textId="7E2BC7C3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E28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D8A6F98" w14:textId="6F8BB655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48.740,47</w:t>
            </w:r>
          </w:p>
        </w:tc>
        <w:tc>
          <w:tcPr>
            <w:tcW w:w="1943" w:type="dxa"/>
          </w:tcPr>
          <w:p w14:paraId="22E7F376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4F90D64B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6D1FF08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7D5B3644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dječjih igrališta</w:t>
            </w:r>
          </w:p>
        </w:tc>
        <w:tc>
          <w:tcPr>
            <w:tcW w:w="2099" w:type="dxa"/>
            <w:gridSpan w:val="2"/>
          </w:tcPr>
          <w:p w14:paraId="2F3DDCFE" w14:textId="77777777" w:rsidR="00E62E50" w:rsidRPr="00AF77F9" w:rsidRDefault="0083085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7353D3B6" w14:textId="77777777" w:rsidR="00E62E50" w:rsidRDefault="003825B6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71EDEC58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6E5F89C" w14:textId="77777777" w:rsidTr="00D243FA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0279CB80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15808F38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mostova, kanala</w:t>
            </w:r>
            <w:r w:rsidR="003825B6">
              <w:rPr>
                <w:rFonts w:ascii="Times New Roman" w:hAnsi="Times New Roman" w:cs="Times New Roman"/>
                <w:sz w:val="24"/>
                <w:szCs w:val="24"/>
              </w:rPr>
              <w:t xml:space="preserve"> i skele</w:t>
            </w:r>
          </w:p>
        </w:tc>
        <w:tc>
          <w:tcPr>
            <w:tcW w:w="2099" w:type="dxa"/>
            <w:gridSpan w:val="2"/>
          </w:tcPr>
          <w:p w14:paraId="00032726" w14:textId="77777777" w:rsidR="00E62E50" w:rsidRPr="00AF77F9" w:rsidRDefault="0083085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4019215" w14:textId="77777777" w:rsidR="00E62E50" w:rsidRDefault="003825B6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1B4DE8BA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2F3D96B" w14:textId="77777777" w:rsidTr="00D243F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0F7F2A04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1C7B932A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bankina, propusta i prilaznih puteva</w:t>
            </w:r>
          </w:p>
        </w:tc>
        <w:tc>
          <w:tcPr>
            <w:tcW w:w="2099" w:type="dxa"/>
            <w:gridSpan w:val="2"/>
          </w:tcPr>
          <w:p w14:paraId="4BC97AD3" w14:textId="77777777" w:rsidR="00E62E50" w:rsidRPr="00AF77F9" w:rsidRDefault="00830852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0B79DA91" w14:textId="77777777" w:rsidR="00E62E50" w:rsidRDefault="003825B6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5CC2A9AA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49A22D8" w14:textId="77777777" w:rsidTr="00D243FA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FE89E9C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2A199E1D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Zimska služba</w:t>
            </w:r>
          </w:p>
        </w:tc>
        <w:tc>
          <w:tcPr>
            <w:tcW w:w="2099" w:type="dxa"/>
            <w:gridSpan w:val="2"/>
          </w:tcPr>
          <w:p w14:paraId="33D39767" w14:textId="4984A694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57640E3A" w14:textId="39FB66CB" w:rsidR="00E62E50" w:rsidRDefault="007B4FDF" w:rsidP="007B4FD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3.30</w:t>
            </w:r>
            <w:r w:rsidR="0083085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3482AFAC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652D8CC" w14:textId="77777777" w:rsidTr="00D243FA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7837654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0035201A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  <w:r w:rsidR="00CE28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  <w:gridSpan w:val="2"/>
          </w:tcPr>
          <w:p w14:paraId="111D27B1" w14:textId="1E2CBFB0" w:rsidR="00E62E50" w:rsidRPr="00AF77F9" w:rsidRDefault="0013675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6886528" w14:textId="725CEEDB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19.490,75</w:t>
            </w:r>
          </w:p>
        </w:tc>
        <w:tc>
          <w:tcPr>
            <w:tcW w:w="1943" w:type="dxa"/>
          </w:tcPr>
          <w:p w14:paraId="599D65AF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29F607B" w14:textId="77777777" w:rsidTr="00D243FA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3353C501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2FB9885D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komunalne opreme</w:t>
            </w:r>
          </w:p>
        </w:tc>
        <w:tc>
          <w:tcPr>
            <w:tcW w:w="2099" w:type="dxa"/>
            <w:gridSpan w:val="2"/>
          </w:tcPr>
          <w:p w14:paraId="7BB118D2" w14:textId="3C490637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675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412239A" w14:textId="552460F1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3.430,50</w:t>
            </w:r>
          </w:p>
        </w:tc>
        <w:tc>
          <w:tcPr>
            <w:tcW w:w="1943" w:type="dxa"/>
          </w:tcPr>
          <w:p w14:paraId="56ECB9C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30D8DB5D" w14:textId="77777777" w:rsidTr="00D243FA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7452513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2AC344D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vozila (traktor, službeno vozilo)</w:t>
            </w:r>
          </w:p>
        </w:tc>
        <w:tc>
          <w:tcPr>
            <w:tcW w:w="2099" w:type="dxa"/>
            <w:gridSpan w:val="2"/>
          </w:tcPr>
          <w:p w14:paraId="635F451D" w14:textId="162F9B4B" w:rsidR="00E62E50" w:rsidRPr="00AF77F9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58EB4CE4" w14:textId="502458DF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13.720,70</w:t>
            </w:r>
          </w:p>
        </w:tc>
        <w:tc>
          <w:tcPr>
            <w:tcW w:w="1943" w:type="dxa"/>
          </w:tcPr>
          <w:p w14:paraId="55F19B1F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D4F241F" w14:textId="77777777" w:rsidTr="00D243FA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0A64563B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64CC7EF" w14:textId="77777777" w:rsidR="00E62E50" w:rsidRDefault="00930DC2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javne rasvjete, kanalizacije i pročistača</w:t>
            </w:r>
          </w:p>
        </w:tc>
        <w:tc>
          <w:tcPr>
            <w:tcW w:w="2099" w:type="dxa"/>
            <w:gridSpan w:val="2"/>
          </w:tcPr>
          <w:p w14:paraId="0A9F0600" w14:textId="44BD3009" w:rsidR="00E62E50" w:rsidRPr="00AF77F9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11B5F03D" w14:textId="6A00D133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247.459,85</w:t>
            </w:r>
          </w:p>
        </w:tc>
        <w:tc>
          <w:tcPr>
            <w:tcW w:w="1943" w:type="dxa"/>
          </w:tcPr>
          <w:p w14:paraId="0BCE1D85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7342FB0" w14:textId="77777777" w:rsidTr="00D243FA">
        <w:trPr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6029AAED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398F3511" w14:textId="7A43B7E0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Komunalne usluge (deratizacija, dimnjačarske usluge, 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 xml:space="preserve">održavanje zelenih otoka,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ostale komunalne usluge)</w:t>
            </w:r>
          </w:p>
        </w:tc>
        <w:tc>
          <w:tcPr>
            <w:tcW w:w="2099" w:type="dxa"/>
            <w:gridSpan w:val="2"/>
          </w:tcPr>
          <w:p w14:paraId="45F3A764" w14:textId="590B6760" w:rsidR="00E62E50" w:rsidRPr="00AF77F9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2F69757B" w14:textId="7335650E" w:rsidR="00E62E50" w:rsidRDefault="003B1DA9" w:rsidP="003B1DA9">
            <w:pPr>
              <w:tabs>
                <w:tab w:val="center" w:pos="701"/>
                <w:tab w:val="right" w:pos="14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69.356,25</w:t>
            </w:r>
          </w:p>
        </w:tc>
        <w:tc>
          <w:tcPr>
            <w:tcW w:w="1943" w:type="dxa"/>
          </w:tcPr>
          <w:p w14:paraId="7BCCB477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977267E" w14:textId="77777777" w:rsidTr="00D243FA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281679E3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014EB231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Veterinarske usluge (hvatanje pasa lutalica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 xml:space="preserve"> i stacionar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99" w:type="dxa"/>
            <w:gridSpan w:val="2"/>
          </w:tcPr>
          <w:p w14:paraId="4316A22C" w14:textId="77777777" w:rsidR="00E62E50" w:rsidRPr="00AF77F9" w:rsidRDefault="003B1DA9" w:rsidP="003B1DA9">
            <w:pPr>
              <w:tabs>
                <w:tab w:val="center" w:pos="941"/>
                <w:tab w:val="right" w:pos="188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35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6583771" w14:textId="0BD3D45E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16.803,15</w:t>
            </w:r>
          </w:p>
        </w:tc>
        <w:tc>
          <w:tcPr>
            <w:tcW w:w="1943" w:type="dxa"/>
          </w:tcPr>
          <w:p w14:paraId="1153DDF8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1E91AC5A" w14:textId="77777777" w:rsidTr="00D243FA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4B0CA0D7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3E83359E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Uređenje prostora</w:t>
            </w:r>
          </w:p>
        </w:tc>
        <w:tc>
          <w:tcPr>
            <w:tcW w:w="2099" w:type="dxa"/>
            <w:gridSpan w:val="2"/>
          </w:tcPr>
          <w:p w14:paraId="4AACBC40" w14:textId="4931A647" w:rsidR="00E62E50" w:rsidRPr="00AF77F9" w:rsidRDefault="003B1DA9" w:rsidP="003B1DA9">
            <w:pPr>
              <w:tabs>
                <w:tab w:val="center" w:pos="941"/>
                <w:tab w:val="right" w:pos="188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</w:t>
            </w:r>
            <w:r w:rsidR="0066665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4F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FBEB286" w14:textId="647EA786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2.290,75</w:t>
            </w:r>
          </w:p>
        </w:tc>
        <w:tc>
          <w:tcPr>
            <w:tcW w:w="1943" w:type="dxa"/>
          </w:tcPr>
          <w:p w14:paraId="31D39F43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F5F8666" w14:textId="77777777" w:rsidTr="00D243FA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558DB875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38EA5073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 i tehnički pregledi vozila i druge usluge</w:t>
            </w:r>
          </w:p>
        </w:tc>
        <w:tc>
          <w:tcPr>
            <w:tcW w:w="2099" w:type="dxa"/>
            <w:gridSpan w:val="2"/>
          </w:tcPr>
          <w:p w14:paraId="101D0D7E" w14:textId="77777777" w:rsidR="00E62E50" w:rsidRPr="00AF77F9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  <w:tc>
          <w:tcPr>
            <w:tcW w:w="1619" w:type="dxa"/>
          </w:tcPr>
          <w:p w14:paraId="459B59B7" w14:textId="587913D8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7.180,79</w:t>
            </w:r>
          </w:p>
        </w:tc>
        <w:tc>
          <w:tcPr>
            <w:tcW w:w="1943" w:type="dxa"/>
          </w:tcPr>
          <w:p w14:paraId="73CD8B22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9ED37B3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  <w:vMerge/>
          </w:tcPr>
          <w:p w14:paraId="7EB3B205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gridSpan w:val="3"/>
          </w:tcPr>
          <w:p w14:paraId="4EC16825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99" w:type="dxa"/>
            <w:gridSpan w:val="2"/>
          </w:tcPr>
          <w:p w14:paraId="6CC536DE" w14:textId="77777777" w:rsidR="00E62E50" w:rsidRPr="00AF77F9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64D6E446" w14:textId="0B0055E2" w:rsidR="00E62E50" w:rsidRDefault="007B4FD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290,00</w:t>
            </w:r>
          </w:p>
        </w:tc>
        <w:tc>
          <w:tcPr>
            <w:tcW w:w="1943" w:type="dxa"/>
          </w:tcPr>
          <w:p w14:paraId="581D5EAD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03490" w14:textId="41DD0BE0" w:rsidR="005748D3" w:rsidRDefault="005748D3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5D3" w:rsidRPr="0031667C" w14:paraId="6F4C04F9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1A866DB8" w14:textId="322BEB76" w:rsidR="00AF05D3" w:rsidRDefault="00AF05D3" w:rsidP="00AF05D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60D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PROGRAM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3001: UNAPREĐENJE POLJOPRIVREDE</w:t>
            </w:r>
          </w:p>
          <w:p w14:paraId="59F4C982" w14:textId="5098B7FF" w:rsidR="00AF05D3" w:rsidRPr="005748D3" w:rsidRDefault="00AF05D3" w:rsidP="00AF05D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Ostvareni ciljevi programa: Unapređenje poljoprivrede provodi se kroz održavanje </w:t>
            </w:r>
          </w:p>
          <w:p w14:paraId="0DD781E3" w14:textId="7A8C97BE" w:rsidR="00AF05D3" w:rsidRPr="005748D3" w:rsidRDefault="00AF05D3" w:rsidP="00AF05D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poljskih puteva na području Općine Podravske Sesvete, a tijekom 2019. godine </w:t>
            </w:r>
          </w:p>
          <w:p w14:paraId="7EA63D72" w14:textId="6897AC45" w:rsidR="00AF05D3" w:rsidRPr="005748D3" w:rsidRDefault="00AF05D3" w:rsidP="00AF05D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Općina Podravske Sesvete sufinancirala je umjetno </w:t>
            </w:r>
            <w:proofErr w:type="spellStart"/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osjemenjivanje</w:t>
            </w:r>
            <w:proofErr w:type="spellEnd"/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goveda i krmača</w:t>
            </w:r>
          </w:p>
          <w:p w14:paraId="0E703F31" w14:textId="720AB9C8" w:rsidR="00AF05D3" w:rsidRPr="005748D3" w:rsidRDefault="00AF05D3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za stočare sa područja Općine Podravske Sesvete.</w:t>
            </w:r>
          </w:p>
          <w:p w14:paraId="6A4835FC" w14:textId="4548F25B" w:rsidR="00AF05D3" w:rsidRPr="00634406" w:rsidRDefault="00AF05D3" w:rsidP="00AF0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2E50" w:rsidRPr="0031667C" w14:paraId="7DE8B6C8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C7EC17D" w14:textId="77777777" w:rsidR="00E62E50" w:rsidRPr="005B455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A300001:             Poticanje i razvoj poljoprivredne proizvodnje i</w:t>
            </w:r>
          </w:p>
          <w:p w14:paraId="25D1D518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="00CC6ECC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točarstva</w:t>
            </w:r>
          </w:p>
        </w:tc>
      </w:tr>
      <w:tr w:rsidR="003E2E80" w:rsidRPr="0031667C" w14:paraId="6EE054A2" w14:textId="77777777" w:rsidTr="00D243FA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63B91848" w14:textId="77777777" w:rsidR="00E62E50" w:rsidRPr="00913357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 i subvencije</w:t>
            </w:r>
          </w:p>
        </w:tc>
        <w:tc>
          <w:tcPr>
            <w:tcW w:w="3062" w:type="dxa"/>
            <w:gridSpan w:val="3"/>
          </w:tcPr>
          <w:p w14:paraId="4EE56549" w14:textId="77777777" w:rsidR="00E62E50" w:rsidRPr="00913357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poljskih puteva i subvencije</w:t>
            </w:r>
            <w:r w:rsidR="001727DC">
              <w:rPr>
                <w:rFonts w:ascii="Times New Roman" w:hAnsi="Times New Roman" w:cs="Times New Roman"/>
                <w:sz w:val="24"/>
                <w:szCs w:val="24"/>
              </w:rPr>
              <w:t xml:space="preserve"> za umjetno </w:t>
            </w:r>
            <w:proofErr w:type="spellStart"/>
            <w:r w:rsidR="001727DC">
              <w:rPr>
                <w:rFonts w:ascii="Times New Roman" w:hAnsi="Times New Roman" w:cs="Times New Roman"/>
                <w:sz w:val="24"/>
                <w:szCs w:val="24"/>
              </w:rPr>
              <w:t>osjemenjivanje</w:t>
            </w:r>
            <w:proofErr w:type="spellEnd"/>
          </w:p>
        </w:tc>
        <w:tc>
          <w:tcPr>
            <w:tcW w:w="2114" w:type="dxa"/>
            <w:gridSpan w:val="3"/>
          </w:tcPr>
          <w:p w14:paraId="516B8745" w14:textId="313128D2" w:rsidR="00E62E50" w:rsidRPr="00913357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25315588" w14:textId="39875F07" w:rsidR="00E62E50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142.136,25</w:t>
            </w:r>
          </w:p>
        </w:tc>
        <w:tc>
          <w:tcPr>
            <w:tcW w:w="1943" w:type="dxa"/>
          </w:tcPr>
          <w:p w14:paraId="70AB18B9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2E50" w:rsidRPr="0031667C" w14:paraId="5883273F" w14:textId="77777777" w:rsidTr="00D243F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2F1BCC8E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Poticanje proizvodnje i zapošljavanja</w:t>
            </w:r>
          </w:p>
        </w:tc>
      </w:tr>
      <w:tr w:rsidR="003E2E80" w:rsidRPr="0031667C" w14:paraId="682F6A2B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3A85768D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</w:t>
            </w:r>
          </w:p>
        </w:tc>
        <w:tc>
          <w:tcPr>
            <w:tcW w:w="3062" w:type="dxa"/>
            <w:gridSpan w:val="3"/>
          </w:tcPr>
          <w:p w14:paraId="2D21D0D2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</w:t>
            </w:r>
          </w:p>
        </w:tc>
        <w:tc>
          <w:tcPr>
            <w:tcW w:w="2114" w:type="dxa"/>
            <w:gridSpan w:val="3"/>
          </w:tcPr>
          <w:p w14:paraId="0554DAB7" w14:textId="77777777" w:rsidR="00E62E50" w:rsidRPr="00913357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23574A77" w14:textId="77777777" w:rsidR="00E62E50" w:rsidRDefault="00EE7C47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43" w:type="dxa"/>
          </w:tcPr>
          <w:p w14:paraId="66D0829B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6DEC" w:rsidRPr="0031667C" w14:paraId="36E3A9D2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E08E91B" w14:textId="4D5705FB" w:rsidR="00B26DEC" w:rsidRPr="00634406" w:rsidRDefault="00B26DEC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AF05D3" w:rsidRPr="0031667C" w14:paraId="666D0AA5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75BB9967" w14:textId="38F8EBE5" w:rsidR="00AF05D3" w:rsidRPr="005748D3" w:rsidRDefault="00AF05D3" w:rsidP="00AF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PROGRAM 3201: SOCIJALNA SKRB-OPĆENITO</w:t>
            </w:r>
          </w:p>
          <w:p w14:paraId="407E8430" w14:textId="2D4B187A" w:rsidR="00AF05D3" w:rsidRPr="005748D3" w:rsidRDefault="00AF05D3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Ostvareni ciljevi programa: Općina Podravske Sesvete kroz Plan socijalne skrbi</w:t>
            </w:r>
          </w:p>
          <w:p w14:paraId="0399E76A" w14:textId="7A793498" w:rsidR="00AF05D3" w:rsidRPr="005748D3" w:rsidRDefault="00AF05D3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provodi socijalnu zaštitu </w:t>
            </w:r>
            <w:r w:rsidR="009416B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iz područja socijalne skrbi. Tijekom 2019. godine isplaćene</w:t>
            </w:r>
          </w:p>
          <w:p w14:paraId="16E3A967" w14:textId="63417E09" w:rsidR="009416B1" w:rsidRPr="005748D3" w:rsidRDefault="009416B1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su porodiljne naknade za 24 korisnika, stipendije po 500, kuna mjesečno za 17 studenata, </w:t>
            </w:r>
          </w:p>
          <w:p w14:paraId="628D0E29" w14:textId="4DB6CEBC" w:rsidR="009416B1" w:rsidRPr="005748D3" w:rsidRDefault="009416B1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financirao se rad voditeljice Male škole, isplaćena je potpora za nabavu radnih bilježnica</w:t>
            </w:r>
          </w:p>
          <w:p w14:paraId="7925E2F4" w14:textId="330D69DA" w:rsidR="009416B1" w:rsidRPr="005748D3" w:rsidRDefault="009416B1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za 120 učenika Područne škole, osigurani su poklon paketi za blagdan Sv. Nikole</w:t>
            </w:r>
          </w:p>
          <w:p w14:paraId="450AE31F" w14:textId="4F688E8A" w:rsidR="009416B1" w:rsidRPr="005748D3" w:rsidRDefault="009416B1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za 180-toro djece od navršene jedne godine života do 4. razreda osnovne škole.</w:t>
            </w:r>
          </w:p>
          <w:p w14:paraId="79313040" w14:textId="189429DD" w:rsidR="00EA1DEA" w:rsidRPr="005748D3" w:rsidRDefault="00EA1DEA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Glazbalima je opremljena tamburaška sekcija Područne škole, a financira se i pokretna</w:t>
            </w:r>
          </w:p>
          <w:p w14:paraId="0716D4E3" w14:textId="74CA41C6" w:rsidR="00EA1DEA" w:rsidRPr="005748D3" w:rsidRDefault="00EA1DEA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školska knjižnica „Bibliobus“</w:t>
            </w:r>
            <w:r w:rsidR="000D5E6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za učenike Područne škole.</w:t>
            </w:r>
          </w:p>
          <w:p w14:paraId="4E5ED276" w14:textId="50B3E83E" w:rsidR="000D5E61" w:rsidRPr="005748D3" w:rsidRDefault="00EA1DEA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Sufinancira se prijevoz jednog bolesnog djeteta u </w:t>
            </w:r>
            <w:r w:rsidR="000D5E6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posebnu školu u Đurđevac, a povodom</w:t>
            </w:r>
          </w:p>
          <w:p w14:paraId="1E6633F8" w14:textId="51E4676A" w:rsidR="000D5E61" w:rsidRPr="005748D3" w:rsidRDefault="000D5E61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božićnih blagdana za 12 socijalno ugrožena mještana podijeljeni su socijalni paketi u</w:t>
            </w:r>
          </w:p>
          <w:p w14:paraId="536BDE5C" w14:textId="012D8910" w:rsidR="009416B1" w:rsidRPr="005748D3" w:rsidRDefault="009416B1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="000D5E61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vrijednosti 350,00 kuna.</w:t>
            </w:r>
          </w:p>
          <w:p w14:paraId="3806C7F6" w14:textId="77777777" w:rsidR="00B46C62" w:rsidRPr="005748D3" w:rsidRDefault="00B46C62" w:rsidP="00AF05D3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Kroz program „Zaželi-brižne žene Podravske“ od 1.1.2018. godine zaposlene su</w:t>
            </w:r>
          </w:p>
          <w:p w14:paraId="57288306" w14:textId="77777777" w:rsidR="008D0B90" w:rsidRPr="005748D3" w:rsidRDefault="00B46C62" w:rsidP="00AF05D3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dvije djelatnice koje obilaze </w:t>
            </w:r>
            <w:r w:rsidR="008D0B90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i pružaju pomoć i njegu za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10  </w:t>
            </w:r>
            <w:proofErr w:type="spellStart"/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slabopokretnih</w:t>
            </w:r>
            <w:proofErr w:type="spellEnd"/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i bolesnih</w:t>
            </w:r>
          </w:p>
          <w:p w14:paraId="50B00226" w14:textId="516798C0" w:rsidR="008D0B90" w:rsidRPr="005748D3" w:rsidRDefault="008D0B90" w:rsidP="008D0B90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</w:t>
            </w:r>
            <w:r w:rsidR="00B46C62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starijih osoba. Program traje do 31.12.2020. godine.</w:t>
            </w:r>
          </w:p>
          <w:p w14:paraId="2199EF59" w14:textId="289C91D6" w:rsidR="008D0B90" w:rsidRPr="005748D3" w:rsidRDefault="008D0B90" w:rsidP="008D0B90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Iz proračuna Koprivničko-križevačke županije proslijeđena je pomoć za kupnju</w:t>
            </w:r>
          </w:p>
          <w:p w14:paraId="24A286EA" w14:textId="26B5B285" w:rsidR="008D0B90" w:rsidRPr="005748D3" w:rsidRDefault="008D0B90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ogrijeva</w:t>
            </w: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za 11 korisnika Centra za socijalnu skrb u vrijednosti 950,00 kuna.</w:t>
            </w:r>
          </w:p>
          <w:p w14:paraId="565DC575" w14:textId="227CB117" w:rsidR="008D0B90" w:rsidRPr="008D0B90" w:rsidRDefault="008D0B90" w:rsidP="008D0B90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  <w:tr w:rsidR="00B26DEC" w:rsidRPr="0031667C" w14:paraId="0E22898A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6FF4670E" w14:textId="77777777" w:rsidR="00B26DEC" w:rsidRPr="00634406" w:rsidRDefault="00B26DEC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Socijalna zaštita, javne potrebe i pomoći</w:t>
            </w:r>
          </w:p>
        </w:tc>
      </w:tr>
      <w:tr w:rsidR="003E2E80" w:rsidRPr="0031667C" w14:paraId="456EDAA3" w14:textId="77777777" w:rsidTr="00D243FA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 w:val="restart"/>
          </w:tcPr>
          <w:p w14:paraId="5E032A81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građanima, kućanstvima, programi javnih potreba za predškolski odgoj i osnovno školstvo</w:t>
            </w:r>
          </w:p>
        </w:tc>
        <w:tc>
          <w:tcPr>
            <w:tcW w:w="3062" w:type="dxa"/>
            <w:gridSpan w:val="3"/>
          </w:tcPr>
          <w:p w14:paraId="3A82799F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građanima i kućanstvima po programu socijalne skrbi</w:t>
            </w:r>
          </w:p>
        </w:tc>
        <w:tc>
          <w:tcPr>
            <w:tcW w:w="2114" w:type="dxa"/>
            <w:gridSpan w:val="3"/>
          </w:tcPr>
          <w:p w14:paraId="3A808BAC" w14:textId="77BA3265" w:rsidR="00E62E50" w:rsidRPr="00913357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30DC2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19" w:type="dxa"/>
          </w:tcPr>
          <w:p w14:paraId="707B2730" w14:textId="1159BE3E" w:rsidR="00E62E50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84.079,14</w:t>
            </w:r>
          </w:p>
        </w:tc>
        <w:tc>
          <w:tcPr>
            <w:tcW w:w="1943" w:type="dxa"/>
          </w:tcPr>
          <w:p w14:paraId="3F9B573F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79AF0C80" w14:textId="77777777" w:rsidTr="00D243FA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48C67562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00920619" w14:textId="77777777" w:rsidR="00E62E50" w:rsidRDefault="00EE7C47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Stipendije </w:t>
            </w:r>
          </w:p>
        </w:tc>
        <w:tc>
          <w:tcPr>
            <w:tcW w:w="2114" w:type="dxa"/>
            <w:gridSpan w:val="3"/>
          </w:tcPr>
          <w:p w14:paraId="7D00AA38" w14:textId="586066D6" w:rsidR="00E62E50" w:rsidRPr="00913357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0F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619" w:type="dxa"/>
          </w:tcPr>
          <w:p w14:paraId="1D8F2EF1" w14:textId="4E8603F1" w:rsidR="00E62E50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88.250,00</w:t>
            </w:r>
          </w:p>
        </w:tc>
        <w:tc>
          <w:tcPr>
            <w:tcW w:w="1943" w:type="dxa"/>
          </w:tcPr>
          <w:p w14:paraId="190897AA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6940A10" w14:textId="77777777" w:rsidTr="00D243FA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4B7F9019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77C7E3D3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Porodiljne naknade</w:t>
            </w:r>
          </w:p>
        </w:tc>
        <w:tc>
          <w:tcPr>
            <w:tcW w:w="2114" w:type="dxa"/>
            <w:gridSpan w:val="3"/>
          </w:tcPr>
          <w:p w14:paraId="4A7C0033" w14:textId="77777777" w:rsidR="00E62E50" w:rsidRPr="00913357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  <w:tc>
          <w:tcPr>
            <w:tcW w:w="1619" w:type="dxa"/>
          </w:tcPr>
          <w:p w14:paraId="122089C2" w14:textId="6A357773" w:rsidR="00E62E50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943" w:type="dxa"/>
          </w:tcPr>
          <w:p w14:paraId="05519A2B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06EFFED1" w14:textId="77777777" w:rsidTr="00D243FA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1852C242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39F32B87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</w:t>
            </w:r>
            <w:r w:rsidR="00EE7C4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30DC2">
              <w:rPr>
                <w:rFonts w:ascii="Times New Roman" w:hAnsi="Times New Roman" w:cs="Times New Roman"/>
                <w:sz w:val="24"/>
                <w:szCs w:val="24"/>
              </w:rPr>
              <w:t>Mala škola)</w:t>
            </w:r>
          </w:p>
        </w:tc>
        <w:tc>
          <w:tcPr>
            <w:tcW w:w="2114" w:type="dxa"/>
            <w:gridSpan w:val="3"/>
          </w:tcPr>
          <w:p w14:paraId="40D9B3CF" w14:textId="77777777" w:rsidR="00E62E50" w:rsidRPr="00913357" w:rsidRDefault="003B1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F3F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7AD3D6E6" w14:textId="278DC762" w:rsidR="00E62E50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24.782,86</w:t>
            </w:r>
          </w:p>
        </w:tc>
        <w:tc>
          <w:tcPr>
            <w:tcW w:w="1943" w:type="dxa"/>
          </w:tcPr>
          <w:p w14:paraId="2BE8396E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6D966D6C" w14:textId="77777777" w:rsidTr="00D243FA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400F40D6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24373254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  <w:r w:rsidR="00EE7C47">
              <w:rPr>
                <w:rFonts w:ascii="Times New Roman" w:hAnsi="Times New Roman" w:cs="Times New Roman"/>
                <w:sz w:val="24"/>
                <w:szCs w:val="24"/>
              </w:rPr>
              <w:t xml:space="preserve"> (javne potrebe i pomoći)</w:t>
            </w:r>
          </w:p>
        </w:tc>
        <w:tc>
          <w:tcPr>
            <w:tcW w:w="2114" w:type="dxa"/>
            <w:gridSpan w:val="3"/>
          </w:tcPr>
          <w:p w14:paraId="74927929" w14:textId="5D7149E5" w:rsidR="00E62E50" w:rsidRPr="00913357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23F0006" w14:textId="6E576304" w:rsidR="00E62E50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48.179,38</w:t>
            </w:r>
          </w:p>
        </w:tc>
        <w:tc>
          <w:tcPr>
            <w:tcW w:w="1943" w:type="dxa"/>
          </w:tcPr>
          <w:p w14:paraId="35F0AFD6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29C9B61A" w14:textId="77777777" w:rsidTr="00D243FA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13391E39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11492875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programi iz područja socijalne skrbi</w:t>
            </w:r>
          </w:p>
        </w:tc>
        <w:tc>
          <w:tcPr>
            <w:tcW w:w="2114" w:type="dxa"/>
            <w:gridSpan w:val="3"/>
          </w:tcPr>
          <w:p w14:paraId="3EA1C960" w14:textId="4989577A" w:rsidR="00E62E50" w:rsidRPr="00913357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62E5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5FB73C8B" w14:textId="5C0FA473" w:rsidR="00E62E50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43" w:type="dxa"/>
          </w:tcPr>
          <w:p w14:paraId="139A8414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6C62" w:rsidRPr="0031667C" w14:paraId="1CE42FC0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4083D737" w14:textId="197E978D" w:rsidR="00B46C62" w:rsidRDefault="00B46C62" w:rsidP="00B46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2E50" w:rsidRPr="0031667C" w14:paraId="716789A3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3A5BDE2F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A320002               Program Zaželi</w:t>
            </w:r>
          </w:p>
        </w:tc>
      </w:tr>
      <w:tr w:rsidR="003E2E80" w:rsidRPr="0031667C" w14:paraId="5D9FCDD7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4" w:type="dxa"/>
            <w:gridSpan w:val="5"/>
          </w:tcPr>
          <w:p w14:paraId="2C1826E1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 i kućanstvima</w:t>
            </w:r>
          </w:p>
        </w:tc>
        <w:tc>
          <w:tcPr>
            <w:tcW w:w="3045" w:type="dxa"/>
            <w:gridSpan w:val="2"/>
          </w:tcPr>
          <w:p w14:paraId="35985889" w14:textId="77777777" w:rsidR="00E62E50" w:rsidRPr="005B4556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Pomoć i njega u kući</w:t>
            </w:r>
          </w:p>
        </w:tc>
        <w:tc>
          <w:tcPr>
            <w:tcW w:w="2114" w:type="dxa"/>
            <w:gridSpan w:val="3"/>
          </w:tcPr>
          <w:p w14:paraId="30894E98" w14:textId="026B1B83" w:rsidR="00E62E50" w:rsidRPr="005B4556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162</w:t>
            </w:r>
            <w:r w:rsidR="003B1DA9">
              <w:rPr>
                <w:rFonts w:ascii="Times New Roman" w:hAnsi="Times New Roman" w:cs="Times New Roman"/>
                <w:bCs/>
                <w:sz w:val="24"/>
                <w:szCs w:val="24"/>
              </w:rPr>
              <w:t>.000</w:t>
            </w:r>
            <w:r w:rsidR="00E62E50"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</w:p>
        </w:tc>
        <w:tc>
          <w:tcPr>
            <w:tcW w:w="1619" w:type="dxa"/>
          </w:tcPr>
          <w:p w14:paraId="1E98FA5B" w14:textId="35B407B0" w:rsidR="00E62E50" w:rsidRPr="005B4556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124.038,81</w:t>
            </w:r>
          </w:p>
        </w:tc>
        <w:tc>
          <w:tcPr>
            <w:tcW w:w="1943" w:type="dxa"/>
          </w:tcPr>
          <w:p w14:paraId="095009D2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8EE0007" w14:textId="77777777" w:rsidR="008D0B90" w:rsidRDefault="008D0B9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C9466E" w14:textId="5E9583CC" w:rsidR="008D0B90" w:rsidRPr="005B4556" w:rsidRDefault="008D0B9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D0B90" w:rsidRPr="0031667C" w14:paraId="0171B54C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12AFAE5A" w14:textId="2028EC4D" w:rsidR="008D0B90" w:rsidRPr="005748D3" w:rsidRDefault="008D0B90" w:rsidP="008D0B90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PROGRAM 3301: </w:t>
            </w:r>
            <w:r w:rsidR="005748D3"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</w:t>
            </w: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JAVNE POTREBE UDRUGA GRAĐANA, KLUBOVA I DRUŠTAVA</w:t>
            </w:r>
          </w:p>
          <w:p w14:paraId="14E1764E" w14:textId="77777777" w:rsidR="008D0B90" w:rsidRPr="005748D3" w:rsidRDefault="008D0B90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Ostvareni ciljevi programa: </w:t>
            </w:r>
            <w:r w:rsidR="00AE77D9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Tekuće donacije za udruge koje djeluju na području</w:t>
            </w:r>
          </w:p>
          <w:p w14:paraId="33D7C03A" w14:textId="77777777" w:rsidR="00AE77D9" w:rsidRPr="005748D3" w:rsidRDefault="00AE77D9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Općine Podravske Sesvete tijekom 2019. godine dodijelile su se temeljem provedenog</w:t>
            </w:r>
          </w:p>
          <w:p w14:paraId="29FB653F" w14:textId="77777777" w:rsidR="00AE77D9" w:rsidRPr="005748D3" w:rsidRDefault="00AE77D9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natječaja za prijavu projekata i programa, a temeljem zakonskih odredbi izravno je</w:t>
            </w:r>
          </w:p>
          <w:p w14:paraId="46E0EC3D" w14:textId="77777777" w:rsidR="00AE77D9" w:rsidRPr="005748D3" w:rsidRDefault="00AE77D9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doznačena donacija Vatrogasnoj zajednici. </w:t>
            </w:r>
          </w:p>
          <w:p w14:paraId="09BECE32" w14:textId="3CB86D7F" w:rsidR="00CD12B5" w:rsidRPr="005748D3" w:rsidRDefault="00AE77D9" w:rsidP="008D0B90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Tekuće donacije </w:t>
            </w:r>
            <w:r w:rsidR="00464464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</w:t>
            </w:r>
            <w:r w:rsidR="00CD12B5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u </w:t>
            </w:r>
            <w:r w:rsidR="00464464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u </w:t>
            </w:r>
            <w:r w:rsidR="00CD12B5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skladu su sa donesenim Programima javnih potreba u 2019. godini</w:t>
            </w:r>
            <w:r w:rsidR="00CD12B5"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  <w:p w14:paraId="1192CE46" w14:textId="77777777" w:rsidR="00CD12B5" w:rsidRPr="005748D3" w:rsidRDefault="00CD12B5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         </w:t>
            </w: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Od donacija izvan područja Općine Podravske Sesvete izvršene su donacije Crvenom</w:t>
            </w:r>
          </w:p>
          <w:p w14:paraId="101E0B2D" w14:textId="77777777" w:rsidR="00CD12B5" w:rsidRPr="005748D3" w:rsidRDefault="00CD12B5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križu i HGSS-u.</w:t>
            </w:r>
          </w:p>
          <w:p w14:paraId="529920BC" w14:textId="77777777" w:rsidR="00CD12B5" w:rsidRPr="005748D3" w:rsidRDefault="00CD12B5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Temeljem Odluke Vlade RH isplaćena je šteta nastala prilikom olujnog vjetra tijekom</w:t>
            </w:r>
          </w:p>
          <w:p w14:paraId="2DC06CC3" w14:textId="77777777" w:rsidR="00CD12B5" w:rsidRPr="005748D3" w:rsidRDefault="00CD12B5" w:rsidP="008D0B9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2019. godine u iznosu od 51.097,55 kuna</w:t>
            </w:r>
            <w:r w:rsidR="005C4552"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za 24 poljoprivrednika sa područja Općine </w:t>
            </w:r>
          </w:p>
          <w:p w14:paraId="17DE70DD" w14:textId="77777777" w:rsidR="005C4552" w:rsidRDefault="005C4552" w:rsidP="008D0B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48D3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                                      Podravske Sesvete.</w:t>
            </w:r>
          </w:p>
          <w:p w14:paraId="50588E6C" w14:textId="0E5BF1BE" w:rsidR="005748D3" w:rsidRDefault="005748D3" w:rsidP="008D0B90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855C064" w14:textId="77777777" w:rsidR="00464464" w:rsidRDefault="00464464" w:rsidP="008D0B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C48CE" w14:textId="4B9C904C" w:rsidR="005748D3" w:rsidRPr="005748D3" w:rsidRDefault="005748D3" w:rsidP="008D0B90">
            <w:pP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</w:p>
        </w:tc>
      </w:tr>
      <w:tr w:rsidR="00E62E50" w:rsidRPr="0031667C" w14:paraId="1BA4EF0E" w14:textId="77777777" w:rsidTr="00D243F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65" w:type="dxa"/>
            <w:gridSpan w:val="12"/>
          </w:tcPr>
          <w:p w14:paraId="56A88FE4" w14:textId="77777777" w:rsidR="00E62E50" w:rsidRPr="00634406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330001</w:t>
            </w:r>
            <w:r w:rsidRPr="006C2A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:             </w:t>
            </w:r>
            <w:r w:rsidRPr="004B7A22">
              <w:rPr>
                <w:rFonts w:ascii="Times New Roman" w:hAnsi="Times New Roman" w:cs="Times New Roman"/>
                <w:sz w:val="24"/>
                <w:szCs w:val="24"/>
              </w:rPr>
              <w:t>Društvene djelatnosti</w:t>
            </w:r>
          </w:p>
        </w:tc>
      </w:tr>
      <w:tr w:rsidR="00CF3F85" w:rsidRPr="0031667C" w14:paraId="7BF81FF1" w14:textId="77777777" w:rsidTr="00D243FA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 w:val="restart"/>
          </w:tcPr>
          <w:p w14:paraId="21739BAB" w14:textId="77777777" w:rsidR="00CF3F85" w:rsidRDefault="00CF3F85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</w:t>
            </w:r>
          </w:p>
        </w:tc>
        <w:tc>
          <w:tcPr>
            <w:tcW w:w="3062" w:type="dxa"/>
            <w:gridSpan w:val="3"/>
          </w:tcPr>
          <w:p w14:paraId="6B27AFB5" w14:textId="77777777" w:rsidR="00CF3F85" w:rsidRDefault="00CF3F8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donacije za zdravstvo   vjerskim zajednicama i župnoj crkvi</w:t>
            </w:r>
          </w:p>
        </w:tc>
        <w:tc>
          <w:tcPr>
            <w:tcW w:w="2114" w:type="dxa"/>
            <w:gridSpan w:val="3"/>
          </w:tcPr>
          <w:p w14:paraId="6C8CA29F" w14:textId="71680469" w:rsidR="00CF3F85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43.00</w:t>
            </w:r>
            <w:r w:rsidR="00CF3F8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19" w:type="dxa"/>
          </w:tcPr>
          <w:p w14:paraId="6A478EF1" w14:textId="6967C86B" w:rsidR="00CF3F85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943" w:type="dxa"/>
          </w:tcPr>
          <w:p w14:paraId="5643A404" w14:textId="77777777" w:rsidR="00CF3F85" w:rsidRDefault="00CF3F8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3F85" w:rsidRPr="0031667C" w14:paraId="1287C8F6" w14:textId="77777777" w:rsidTr="00D243FA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78EE4F5E" w14:textId="77777777" w:rsidR="00CF3F85" w:rsidRDefault="00CF3F85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6967BBDD" w14:textId="77777777" w:rsidR="00CF3F85" w:rsidRDefault="00CF3F8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sa područja Općine Podravske Sesvete</w:t>
            </w:r>
          </w:p>
        </w:tc>
        <w:tc>
          <w:tcPr>
            <w:tcW w:w="2114" w:type="dxa"/>
            <w:gridSpan w:val="3"/>
          </w:tcPr>
          <w:p w14:paraId="4B9EEAB8" w14:textId="3E776201" w:rsidR="00CF3F85" w:rsidRPr="00913357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245.500,00</w:t>
            </w:r>
          </w:p>
        </w:tc>
        <w:tc>
          <w:tcPr>
            <w:tcW w:w="1619" w:type="dxa"/>
          </w:tcPr>
          <w:p w14:paraId="2A9F8217" w14:textId="543F4C33" w:rsidR="00CF3F85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245.500,00</w:t>
            </w:r>
          </w:p>
        </w:tc>
        <w:tc>
          <w:tcPr>
            <w:tcW w:w="1943" w:type="dxa"/>
          </w:tcPr>
          <w:p w14:paraId="444E7FC0" w14:textId="77777777" w:rsidR="001378C2" w:rsidRDefault="001378C2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F3F85" w:rsidRPr="0031667C" w14:paraId="3815D5FF" w14:textId="77777777" w:rsidTr="00D243FA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  <w:vMerge/>
          </w:tcPr>
          <w:p w14:paraId="7E354188" w14:textId="77777777" w:rsidR="00CF3F85" w:rsidRDefault="00CF3F85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5C1FF923" w14:textId="77777777" w:rsidR="00CF3F85" w:rsidRDefault="00CF3F8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izvan područja Općine Podravske Sesvete (HGSS</w:t>
            </w:r>
            <w:r w:rsidR="003B1DA9">
              <w:rPr>
                <w:rFonts w:ascii="Times New Roman" w:hAnsi="Times New Roman" w:cs="Times New Roman"/>
                <w:sz w:val="24"/>
                <w:szCs w:val="24"/>
              </w:rPr>
              <w:t>, Crveni križ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1A5A1EF" w14:textId="77777777" w:rsidR="00CF3F85" w:rsidRDefault="00CF3F85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3"/>
          </w:tcPr>
          <w:p w14:paraId="5A422F14" w14:textId="77777777" w:rsidR="00CF3F85" w:rsidRPr="00913357" w:rsidRDefault="007C791F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F3F85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619" w:type="dxa"/>
          </w:tcPr>
          <w:p w14:paraId="381509A1" w14:textId="5AC1AC82" w:rsidR="00CF3F85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A6289">
              <w:rPr>
                <w:rFonts w:ascii="Times New Roman" w:hAnsi="Times New Roman" w:cs="Times New Roman"/>
                <w:sz w:val="24"/>
                <w:szCs w:val="24"/>
              </w:rPr>
              <w:t>.200,00</w:t>
            </w:r>
          </w:p>
        </w:tc>
        <w:tc>
          <w:tcPr>
            <w:tcW w:w="1943" w:type="dxa"/>
          </w:tcPr>
          <w:p w14:paraId="1A1F2687" w14:textId="77777777" w:rsidR="00CF3F85" w:rsidRDefault="00CF3F85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6289" w:rsidRPr="0031667C" w14:paraId="33C6B5C0" w14:textId="77777777" w:rsidTr="00EA6289">
        <w:trPr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38BF6005" w14:textId="77777777" w:rsidR="00EA6289" w:rsidRDefault="00EA6289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2" w:type="dxa"/>
            <w:gridSpan w:val="3"/>
          </w:tcPr>
          <w:p w14:paraId="20D36521" w14:textId="77777777" w:rsidR="00EA6289" w:rsidRDefault="00EA6289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Isplata štete (elementarna nepogoda)</w:t>
            </w:r>
          </w:p>
        </w:tc>
        <w:tc>
          <w:tcPr>
            <w:tcW w:w="2114" w:type="dxa"/>
            <w:gridSpan w:val="3"/>
          </w:tcPr>
          <w:p w14:paraId="68DB5723" w14:textId="77777777" w:rsidR="00EA6289" w:rsidRDefault="00EA6289" w:rsidP="00EA6289">
            <w:pPr>
              <w:tabs>
                <w:tab w:val="left" w:pos="24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0,00</w:t>
            </w:r>
          </w:p>
        </w:tc>
        <w:tc>
          <w:tcPr>
            <w:tcW w:w="1619" w:type="dxa"/>
          </w:tcPr>
          <w:p w14:paraId="41AAC3BD" w14:textId="36C9ABE4" w:rsidR="00EA6289" w:rsidRDefault="00D30F44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51.097,55</w:t>
            </w:r>
          </w:p>
        </w:tc>
        <w:tc>
          <w:tcPr>
            <w:tcW w:w="1943" w:type="dxa"/>
          </w:tcPr>
          <w:p w14:paraId="4F240453" w14:textId="77777777" w:rsidR="00EA6289" w:rsidRDefault="00EA628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2E80" w:rsidRPr="0031667C" w14:paraId="5A22D7B3" w14:textId="77777777" w:rsidTr="00D243FA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7" w:type="dxa"/>
            <w:gridSpan w:val="4"/>
          </w:tcPr>
          <w:p w14:paraId="6937592B" w14:textId="77777777" w:rsidR="00E62E50" w:rsidRDefault="00E62E50" w:rsidP="00D24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3062" w:type="dxa"/>
            <w:gridSpan w:val="3"/>
          </w:tcPr>
          <w:p w14:paraId="0B64BF56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0CEB42" w14:textId="77777777" w:rsidR="00E62E50" w:rsidRDefault="00E62E50" w:rsidP="00D243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4" w:type="dxa"/>
            <w:gridSpan w:val="3"/>
          </w:tcPr>
          <w:p w14:paraId="11AA127B" w14:textId="250376BF" w:rsidR="00E62E50" w:rsidRPr="00812844" w:rsidRDefault="00F72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26.623.700,00</w:t>
            </w:r>
          </w:p>
        </w:tc>
        <w:tc>
          <w:tcPr>
            <w:tcW w:w="1619" w:type="dxa"/>
          </w:tcPr>
          <w:p w14:paraId="4493A172" w14:textId="02B98D5D" w:rsidR="00E62E50" w:rsidRDefault="00F72DA9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11.560.745,40</w:t>
            </w:r>
          </w:p>
        </w:tc>
        <w:tc>
          <w:tcPr>
            <w:tcW w:w="1943" w:type="dxa"/>
          </w:tcPr>
          <w:p w14:paraId="6EA5650F" w14:textId="77777777" w:rsidR="00E62E50" w:rsidRDefault="00E62E50" w:rsidP="00D243F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B9D38F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44F5CD25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24CBE720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3D6E7291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512E0A81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6E55CAEE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6C570505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616874B2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7F51AF72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7BC49FFF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413AF5F1" w14:textId="77777777" w:rsidR="00EA6289" w:rsidRPr="00EA6289" w:rsidRDefault="00EA6289" w:rsidP="00EA6289">
      <w:pPr>
        <w:rPr>
          <w:rFonts w:ascii="Times New Roman" w:hAnsi="Times New Roman" w:cs="Times New Roman"/>
          <w:sz w:val="24"/>
          <w:szCs w:val="24"/>
        </w:rPr>
      </w:pPr>
    </w:p>
    <w:p w14:paraId="0DFA0595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4BB4CF3D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727F3425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1500593E" w14:textId="77777777" w:rsidR="00EA6289" w:rsidRDefault="00EA6289" w:rsidP="00E55937">
      <w:pPr>
        <w:rPr>
          <w:rFonts w:ascii="Times New Roman" w:hAnsi="Times New Roman" w:cs="Times New Roman"/>
          <w:sz w:val="24"/>
          <w:szCs w:val="24"/>
        </w:rPr>
      </w:pPr>
    </w:p>
    <w:p w14:paraId="496C6548" w14:textId="77777777" w:rsidR="00920E6D" w:rsidRDefault="00D243FA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5E76591D" w14:textId="705CA4C4"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14:paraId="2D29E3BF" w14:textId="3B12E9A2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5F99BE1F" w14:textId="281F9609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5ECBAAE3" w14:textId="4667BB94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1493F2F0" w14:textId="0ADB9052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243C56EF" w14:textId="39DFCAB1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596FC729" w14:textId="30384816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7A3245D0" w14:textId="75AD23E3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0E46A7E4" w14:textId="47A38302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66E5D1DE" w14:textId="19B1324E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3DE38917" w14:textId="77777777" w:rsidR="005748D3" w:rsidRDefault="005748D3" w:rsidP="00E55937">
      <w:pPr>
        <w:rPr>
          <w:rFonts w:ascii="Times New Roman" w:hAnsi="Times New Roman" w:cs="Times New Roman"/>
          <w:sz w:val="24"/>
          <w:szCs w:val="24"/>
        </w:rPr>
      </w:pPr>
    </w:p>
    <w:p w14:paraId="7D45A531" w14:textId="77777777" w:rsidR="000F7037" w:rsidRDefault="00812844" w:rsidP="00EA5ECC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RAČUN FINANCIRANJA</w:t>
      </w:r>
    </w:p>
    <w:p w14:paraId="73DF4C13" w14:textId="77777777" w:rsidR="00812844" w:rsidRDefault="00812844" w:rsidP="00812844">
      <w:pPr>
        <w:rPr>
          <w:rFonts w:ascii="Times New Roman" w:hAnsi="Times New Roman" w:cs="Times New Roman"/>
          <w:b/>
          <w:sz w:val="32"/>
          <w:szCs w:val="32"/>
        </w:rPr>
      </w:pPr>
    </w:p>
    <w:p w14:paraId="587657BB" w14:textId="77777777" w:rsidR="004B2F63" w:rsidRDefault="004B2F63" w:rsidP="007D08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Srednjareetka3-Isticanje5"/>
        <w:tblW w:w="0" w:type="auto"/>
        <w:tblLook w:val="0000" w:firstRow="0" w:lastRow="0" w:firstColumn="0" w:lastColumn="0" w:noHBand="0" w:noVBand="0"/>
      </w:tblPr>
      <w:tblGrid>
        <w:gridCol w:w="5145"/>
        <w:gridCol w:w="2010"/>
        <w:gridCol w:w="1935"/>
        <w:gridCol w:w="1980"/>
      </w:tblGrid>
      <w:tr w:rsidR="004B2F63" w14:paraId="5E6A970B" w14:textId="77777777" w:rsidTr="004B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4F109140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PRIMICI OD FINANCIJSKE IMOVINE I ZADUŽIVANJA</w:t>
            </w:r>
          </w:p>
        </w:tc>
        <w:tc>
          <w:tcPr>
            <w:tcW w:w="2010" w:type="dxa"/>
          </w:tcPr>
          <w:p w14:paraId="49A128CE" w14:textId="4683FCDF" w:rsidR="004B2F63" w:rsidRDefault="00BB3C76" w:rsidP="00BB3C7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 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420AC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46A73789" w14:textId="29E9A214" w:rsidR="004B2F63" w:rsidRDefault="00BB3C76" w:rsidP="00BB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Ostvareno           I-XII/201</w:t>
            </w:r>
            <w:r w:rsidR="00420AC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14:paraId="180A4E4D" w14:textId="77777777" w:rsidR="004B2F63" w:rsidRDefault="00BB3C76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</w:tr>
      <w:tr w:rsidR="004B2F63" w14:paraId="08A5760F" w14:textId="77777777" w:rsidTr="004B2F63">
        <w:trPr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3A316E3E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Primljeni zajmovi od banaka i ostalih financijskih institucija u javnom sektoru ( dugoročni krediti za kapitalne investicije aplicirane na fondove i druge kapitalne projekte)</w:t>
            </w:r>
          </w:p>
        </w:tc>
        <w:tc>
          <w:tcPr>
            <w:tcW w:w="2010" w:type="dxa"/>
          </w:tcPr>
          <w:p w14:paraId="155F13EC" w14:textId="567BF84C" w:rsidR="004B2F63" w:rsidRDefault="00420AC9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5.000.00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7B8BFE93" w14:textId="773E689F" w:rsidR="004B2F63" w:rsidRDefault="00420AC9" w:rsidP="004B2F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1.229.248,61</w:t>
            </w:r>
          </w:p>
        </w:tc>
        <w:tc>
          <w:tcPr>
            <w:tcW w:w="1980" w:type="dxa"/>
          </w:tcPr>
          <w:p w14:paraId="44B2564C" w14:textId="78787880" w:rsidR="004B2F63" w:rsidRDefault="00420AC9" w:rsidP="00420A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zahtjev za kredit-HBOR Izgradnja dječjeg vrtića</w:t>
            </w:r>
          </w:p>
        </w:tc>
      </w:tr>
      <w:tr w:rsidR="004B2F63" w14:paraId="239EE136" w14:textId="77777777" w:rsidTr="004B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4EAEC5C3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Primljeni krediti i zajmovi od kreditnih i ostalih financijskih institucija izvan javnog sektora- kratkoročni krediti </w:t>
            </w:r>
          </w:p>
        </w:tc>
        <w:tc>
          <w:tcPr>
            <w:tcW w:w="2010" w:type="dxa"/>
          </w:tcPr>
          <w:p w14:paraId="21E5990B" w14:textId="1F3A591F" w:rsidR="004B2F63" w:rsidRDefault="00420AC9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</w:t>
            </w:r>
            <w:r w:rsidR="0030768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002CEE40" w14:textId="77777777" w:rsidR="004B2F63" w:rsidRDefault="00307682" w:rsidP="004B2F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5594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80" w:type="dxa"/>
          </w:tcPr>
          <w:p w14:paraId="56BCCA04" w14:textId="77777777" w:rsidR="004B2F63" w:rsidRDefault="004B2F63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F63" w14:paraId="062F532B" w14:textId="77777777" w:rsidTr="004B2F63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213289BE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B0F8C" w14:textId="77777777" w:rsidR="004B2F63" w:rsidRPr="00EA7AF1" w:rsidRDefault="004B2F63" w:rsidP="000F70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AF1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2010" w:type="dxa"/>
          </w:tcPr>
          <w:p w14:paraId="30F03950" w14:textId="70BA63C2" w:rsidR="004B2F63" w:rsidRPr="00EA7AF1" w:rsidRDefault="00420AC9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5.300.000,00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0AD38889" w14:textId="1A9BD197" w:rsidR="004B2F63" w:rsidRPr="00493670" w:rsidRDefault="00420AC9" w:rsidP="004B2F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1.229.248,61</w:t>
            </w:r>
          </w:p>
        </w:tc>
        <w:tc>
          <w:tcPr>
            <w:tcW w:w="1980" w:type="dxa"/>
          </w:tcPr>
          <w:p w14:paraId="70299468" w14:textId="77777777" w:rsidR="004B2F63" w:rsidRPr="00493670" w:rsidRDefault="004B2F63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09655FC" w14:textId="77777777"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026D9BB0" w14:textId="77777777" w:rsidR="004B2F63" w:rsidRDefault="004B2F63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41FA5B12" w14:textId="77777777" w:rsidR="004B2F63" w:rsidRDefault="004B2F63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Srednjareetka3-Isticanje5"/>
        <w:tblW w:w="0" w:type="auto"/>
        <w:tblLook w:val="0000" w:firstRow="0" w:lastRow="0" w:firstColumn="0" w:lastColumn="0" w:noHBand="0" w:noVBand="0"/>
      </w:tblPr>
      <w:tblGrid>
        <w:gridCol w:w="5145"/>
        <w:gridCol w:w="2010"/>
        <w:gridCol w:w="1935"/>
        <w:gridCol w:w="1980"/>
      </w:tblGrid>
      <w:tr w:rsidR="00BB3C76" w14:paraId="5DD97A8E" w14:textId="77777777" w:rsidTr="00661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3C849ADB" w14:textId="77777777" w:rsidR="00BB3C76" w:rsidRDefault="00BB3C76" w:rsidP="004B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IZDACI ZA  FINANCIJSKU IMOVINU I OTPLATE ZAJMOVA</w:t>
            </w:r>
          </w:p>
        </w:tc>
        <w:tc>
          <w:tcPr>
            <w:tcW w:w="2010" w:type="dxa"/>
          </w:tcPr>
          <w:p w14:paraId="4635A1D1" w14:textId="4887DF6B" w:rsidR="00BB3C76" w:rsidRDefault="00BB3C76" w:rsidP="003532C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 201</w:t>
            </w:r>
            <w:r w:rsidR="00420AC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128DBC19" w14:textId="61526AFC" w:rsidR="00BB3C76" w:rsidRDefault="00BB3C76" w:rsidP="00BB3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Ostvareno           I-XII/201</w:t>
            </w:r>
            <w:r w:rsidR="00420AC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14:paraId="6275D782" w14:textId="77777777" w:rsidR="00BB3C76" w:rsidRDefault="00BB3C76" w:rsidP="003532C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Napomena</w:t>
            </w:r>
          </w:p>
        </w:tc>
      </w:tr>
      <w:tr w:rsidR="004B2F63" w14:paraId="229D5514" w14:textId="77777777" w:rsidTr="00661C0F">
        <w:trPr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189746BD" w14:textId="77777777" w:rsidR="004B2F63" w:rsidRDefault="004B2F63" w:rsidP="00661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Otplata glavnice primljenih</w:t>
            </w:r>
            <w:r w:rsidR="00EA7AF1">
              <w:rPr>
                <w:rFonts w:ascii="Times New Roman" w:hAnsi="Times New Roman" w:cs="Times New Roman"/>
                <w:sz w:val="24"/>
                <w:szCs w:val="24"/>
              </w:rPr>
              <w:t xml:space="preserve"> dugoročnih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kredita od kreditnih institucija u javnom sektoru</w:t>
            </w:r>
          </w:p>
        </w:tc>
        <w:tc>
          <w:tcPr>
            <w:tcW w:w="2010" w:type="dxa"/>
          </w:tcPr>
          <w:p w14:paraId="7E817EC6" w14:textId="01F5D517" w:rsidR="004B2F63" w:rsidRDefault="00420AC9" w:rsidP="00661C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307682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48E96206" w14:textId="3990DD80" w:rsidR="004B2F63" w:rsidRDefault="00BB3C76" w:rsidP="003076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30768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420AC9">
              <w:rPr>
                <w:rFonts w:ascii="Times New Roman" w:hAnsi="Times New Roman" w:cs="Times New Roman"/>
                <w:sz w:val="24"/>
                <w:szCs w:val="24"/>
              </w:rPr>
              <w:t>409,07</w:t>
            </w:r>
          </w:p>
        </w:tc>
        <w:tc>
          <w:tcPr>
            <w:tcW w:w="1980" w:type="dxa"/>
          </w:tcPr>
          <w:p w14:paraId="3C624FD4" w14:textId="5D96B163" w:rsidR="004B2F63" w:rsidRDefault="00BB3C76" w:rsidP="00661C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HBOR</w:t>
            </w:r>
            <w:r w:rsidR="00420AC9">
              <w:rPr>
                <w:rFonts w:ascii="Times New Roman" w:hAnsi="Times New Roman" w:cs="Times New Roman"/>
                <w:sz w:val="24"/>
                <w:szCs w:val="24"/>
              </w:rPr>
              <w:t>- izgradnja kanalizacije</w:t>
            </w:r>
          </w:p>
        </w:tc>
      </w:tr>
      <w:tr w:rsidR="004B2F63" w14:paraId="5824CDBA" w14:textId="77777777" w:rsidTr="00661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8D5AAAC" w14:textId="77777777" w:rsidR="004B2F63" w:rsidRDefault="00EA7AF1" w:rsidP="00EA7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Otplata glavnice primljenih kratkoročnih kredita 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 tuzemnih kreditnih institucija izvan javnog sektora</w:t>
            </w:r>
          </w:p>
        </w:tc>
        <w:tc>
          <w:tcPr>
            <w:tcW w:w="2010" w:type="dxa"/>
          </w:tcPr>
          <w:p w14:paraId="08014A20" w14:textId="4EC0B083" w:rsidR="004B2F63" w:rsidRDefault="00BB3C76" w:rsidP="00EA7AF1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34856599" w14:textId="1818F5AA" w:rsidR="004B2F63" w:rsidRDefault="0035594D" w:rsidP="00661C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0" w:type="dxa"/>
          </w:tcPr>
          <w:p w14:paraId="7C976C5B" w14:textId="740EBF0F" w:rsidR="004B2F63" w:rsidRDefault="004B2F63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F63" w14:paraId="6616A44B" w14:textId="77777777" w:rsidTr="00661C0F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16F53D5A" w14:textId="77777777" w:rsidR="004B2F63" w:rsidRPr="00EA7AF1" w:rsidRDefault="004B2F63" w:rsidP="00661C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93F64EF" w14:textId="77777777" w:rsidR="004B2F63" w:rsidRPr="00EA7AF1" w:rsidRDefault="004B2F63" w:rsidP="00661C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AF1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2010" w:type="dxa"/>
          </w:tcPr>
          <w:p w14:paraId="70100A59" w14:textId="21236BC0" w:rsidR="004B2F63" w:rsidRPr="00EA7AF1" w:rsidRDefault="00420AC9" w:rsidP="00661C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3269FD42" w14:textId="0B2028B2" w:rsidR="004B2F63" w:rsidRPr="0035594D" w:rsidRDefault="00420AC9" w:rsidP="00661C0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225.409,77</w:t>
            </w:r>
          </w:p>
        </w:tc>
        <w:tc>
          <w:tcPr>
            <w:tcW w:w="1980" w:type="dxa"/>
          </w:tcPr>
          <w:p w14:paraId="27258972" w14:textId="77777777" w:rsidR="004B2F63" w:rsidRPr="0035594D" w:rsidRDefault="004B2F63" w:rsidP="00661C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1312C19" w14:textId="66758E7A" w:rsidR="00A17EFB" w:rsidRDefault="00A17EFB"/>
    <w:p w14:paraId="46E7BE87" w14:textId="43852393" w:rsidR="00A17EFB" w:rsidRDefault="00A17EFB"/>
    <w:p w14:paraId="4400F5FC" w14:textId="77777777" w:rsidR="00A17EFB" w:rsidRDefault="00A17EFB"/>
    <w:tbl>
      <w:tblPr>
        <w:tblStyle w:val="Srednjareetka3-Isticanje5"/>
        <w:tblW w:w="0" w:type="auto"/>
        <w:tblLook w:val="0000" w:firstRow="0" w:lastRow="0" w:firstColumn="0" w:lastColumn="0" w:noHBand="0" w:noVBand="0"/>
      </w:tblPr>
      <w:tblGrid>
        <w:gridCol w:w="5145"/>
        <w:gridCol w:w="2010"/>
        <w:gridCol w:w="2876"/>
      </w:tblGrid>
      <w:tr w:rsidR="00A17EFB" w14:paraId="539FE977" w14:textId="77777777" w:rsidTr="00A17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19164F2" w14:textId="068C58A3" w:rsidR="00A17EFB" w:rsidRDefault="00A17EFB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bottom w:val="nil"/>
            </w:tcBorders>
          </w:tcPr>
          <w:p w14:paraId="41DA5282" w14:textId="77777777" w:rsidR="00A17EFB" w:rsidRDefault="00A17EFB" w:rsidP="00A17E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6F9C20B6" w14:textId="77777777" w:rsidR="00A17EFB" w:rsidRDefault="00A17EFB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44C" w14:paraId="20065170" w14:textId="77777777" w:rsidTr="00A17EFB">
        <w:trPr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7085CDAE" w14:textId="1CC06BF9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STANJE POTRAŽIVANJA I OBVEZA</w:t>
            </w:r>
          </w:p>
        </w:tc>
        <w:tc>
          <w:tcPr>
            <w:tcW w:w="2010" w:type="dxa"/>
            <w:tcBorders>
              <w:top w:val="nil"/>
            </w:tcBorders>
          </w:tcPr>
          <w:p w14:paraId="58306D2B" w14:textId="5F46BC90" w:rsidR="000C644C" w:rsidRDefault="000C644C" w:rsidP="003532C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STANJE NA DAN 31.12.201</w:t>
            </w:r>
            <w:r w:rsidR="00F728C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54D8E642" w14:textId="77777777" w:rsidR="000C644C" w:rsidRDefault="000C644C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</w:tr>
      <w:tr w:rsidR="000C644C" w14:paraId="39B86401" w14:textId="77777777" w:rsidTr="000C64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2D6EF8E6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prihode poslovanja</w:t>
            </w:r>
          </w:p>
        </w:tc>
        <w:tc>
          <w:tcPr>
            <w:tcW w:w="2010" w:type="dxa"/>
          </w:tcPr>
          <w:p w14:paraId="154F66C6" w14:textId="2754AA05" w:rsidR="000C644C" w:rsidRDefault="006650C3" w:rsidP="00AA75F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422.853,05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4DCF50A1" w14:textId="77777777" w:rsidR="000C644C" w:rsidRDefault="000C644C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Komunalna naknada, renta INA</w:t>
            </w:r>
            <w:r w:rsidR="006650C3">
              <w:rPr>
                <w:rFonts w:ascii="Times New Roman" w:hAnsi="Times New Roman" w:cs="Times New Roman"/>
                <w:sz w:val="24"/>
                <w:szCs w:val="24"/>
              </w:rPr>
              <w:t>, porez na potrošnju, porez na promet nekretnina</w:t>
            </w:r>
          </w:p>
          <w:p w14:paraId="22267DE4" w14:textId="5468A6AE" w:rsidR="006650C3" w:rsidRDefault="006650C3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44C" w14:paraId="2FD91DB4" w14:textId="77777777" w:rsidTr="005748D3">
        <w:trPr>
          <w:trHeight w:val="88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71E13B79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Dionice i udjeli</w:t>
            </w:r>
          </w:p>
        </w:tc>
        <w:tc>
          <w:tcPr>
            <w:tcW w:w="2010" w:type="dxa"/>
          </w:tcPr>
          <w:p w14:paraId="68B38B3D" w14:textId="2C7BE122" w:rsidR="000C644C" w:rsidRDefault="00C4187C" w:rsidP="00AA75F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650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.400,00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4AF18DC8" w14:textId="2CD588DE" w:rsidR="006650C3" w:rsidRDefault="000C644C" w:rsidP="0057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Komunalije, </w:t>
            </w:r>
            <w:r w:rsidR="00C4187C">
              <w:rPr>
                <w:rFonts w:ascii="Times New Roman" w:hAnsi="Times New Roman" w:cs="Times New Roman"/>
                <w:sz w:val="24"/>
                <w:szCs w:val="24"/>
              </w:rPr>
              <w:t xml:space="preserve">Komunalne usluge,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DRAFT, JVP</w:t>
            </w:r>
            <w:r w:rsidR="00C4187C">
              <w:rPr>
                <w:rFonts w:ascii="Times New Roman" w:hAnsi="Times New Roman" w:cs="Times New Roman"/>
                <w:sz w:val="24"/>
                <w:szCs w:val="24"/>
              </w:rPr>
              <w:t>, Drava Kom</w:t>
            </w:r>
          </w:p>
        </w:tc>
      </w:tr>
      <w:tr w:rsidR="000C644C" w14:paraId="6633390C" w14:textId="77777777" w:rsidTr="005748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37555962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potraživanja</w:t>
            </w:r>
          </w:p>
        </w:tc>
        <w:tc>
          <w:tcPr>
            <w:tcW w:w="2010" w:type="dxa"/>
          </w:tcPr>
          <w:p w14:paraId="6052DA05" w14:textId="77777777" w:rsidR="000C644C" w:rsidRDefault="00C4187C" w:rsidP="00AA75F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6582CE5A" w14:textId="77777777" w:rsidR="000C644C" w:rsidRDefault="00C4187C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Ostalo</w:t>
            </w:r>
          </w:p>
        </w:tc>
      </w:tr>
      <w:tr w:rsidR="000C644C" w14:paraId="2793482B" w14:textId="77777777" w:rsidTr="000C644C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56205FD8" w14:textId="77777777" w:rsidR="000C644C" w:rsidRDefault="00C4187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Ned</w:t>
            </w:r>
            <w:r w:rsidR="000C644C">
              <w:rPr>
                <w:rFonts w:ascii="Times New Roman" w:hAnsi="Times New Roman" w:cs="Times New Roman"/>
                <w:sz w:val="24"/>
                <w:szCs w:val="24"/>
              </w:rPr>
              <w:t>ospjele obveze za materijalne rashode</w:t>
            </w:r>
          </w:p>
        </w:tc>
        <w:tc>
          <w:tcPr>
            <w:tcW w:w="2010" w:type="dxa"/>
          </w:tcPr>
          <w:p w14:paraId="3309BD2F" w14:textId="02F293CC" w:rsidR="000C644C" w:rsidRDefault="006650C3" w:rsidP="00AA75F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171.918,12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17AB7424" w14:textId="77777777" w:rsidR="000C644C" w:rsidRDefault="00C4187C" w:rsidP="00AA7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investicijsko održavanje, redoviti mjesečni troškovi</w:t>
            </w:r>
          </w:p>
        </w:tc>
      </w:tr>
      <w:tr w:rsidR="000C644C" w14:paraId="590846D2" w14:textId="77777777" w:rsidTr="000C64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58447136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Nedospjele obveze za </w:t>
            </w:r>
            <w:r w:rsidR="00C4187C">
              <w:rPr>
                <w:rFonts w:ascii="Times New Roman" w:hAnsi="Times New Roman" w:cs="Times New Roman"/>
                <w:sz w:val="24"/>
                <w:szCs w:val="24"/>
              </w:rPr>
              <w:t xml:space="preserve">ostale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rashode poslovanja</w:t>
            </w:r>
          </w:p>
        </w:tc>
        <w:tc>
          <w:tcPr>
            <w:tcW w:w="2010" w:type="dxa"/>
          </w:tcPr>
          <w:p w14:paraId="54B80B6B" w14:textId="1B4BC00A" w:rsidR="000C644C" w:rsidRDefault="006650C3" w:rsidP="00AA75F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58.101,57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339AE9CE" w14:textId="77777777" w:rsidR="000C644C" w:rsidRDefault="00C4187C" w:rsidP="00C4187C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Financijski rashodi, subvencije, naknade</w:t>
            </w:r>
          </w:p>
        </w:tc>
      </w:tr>
      <w:tr w:rsidR="006650C3" w14:paraId="60915E4A" w14:textId="77777777" w:rsidTr="005748D3">
        <w:trPr>
          <w:trHeight w:val="111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1477BDD8" w14:textId="2172B082" w:rsidR="006650C3" w:rsidRDefault="006650C3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Nedospjele obveze za kapitalna ulaganja</w:t>
            </w:r>
          </w:p>
        </w:tc>
        <w:tc>
          <w:tcPr>
            <w:tcW w:w="2010" w:type="dxa"/>
          </w:tcPr>
          <w:p w14:paraId="50BABE17" w14:textId="2B9F7E69" w:rsidR="006650C3" w:rsidRDefault="006650C3" w:rsidP="00AA75F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2.424.160,19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1FC9B01C" w14:textId="77777777" w:rsidR="006650C3" w:rsidRDefault="006650C3" w:rsidP="005748D3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Situacije za izgradnju dječjeg vrtića i mosta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Kopanjek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 dospijećem u 2020. godini</w:t>
            </w:r>
          </w:p>
          <w:p w14:paraId="271B6228" w14:textId="16F067C5" w:rsidR="005748D3" w:rsidRDefault="005748D3" w:rsidP="005748D3">
            <w:pPr>
              <w:tabs>
                <w:tab w:val="left" w:pos="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44C" w14:paraId="45A603B4" w14:textId="77777777" w:rsidTr="000C64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2D91CEF7" w14:textId="77777777" w:rsidR="000C644C" w:rsidRDefault="000C644C" w:rsidP="0035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Nedospjele obveze za financijsku imovinu </w:t>
            </w:r>
          </w:p>
        </w:tc>
        <w:tc>
          <w:tcPr>
            <w:tcW w:w="2010" w:type="dxa"/>
          </w:tcPr>
          <w:p w14:paraId="4DBDAA0E" w14:textId="4ED2EE25" w:rsidR="000C644C" w:rsidRDefault="006650C3" w:rsidP="00AA75F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2.214.699,26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0031AA24" w14:textId="76986D41" w:rsidR="000C644C" w:rsidRDefault="0021709C" w:rsidP="000C6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Kredit </w:t>
            </w:r>
            <w:r w:rsidR="000C644C">
              <w:rPr>
                <w:rFonts w:ascii="Times New Roman" w:hAnsi="Times New Roman" w:cs="Times New Roman"/>
                <w:sz w:val="24"/>
                <w:szCs w:val="24"/>
              </w:rPr>
              <w:t>HBOR</w:t>
            </w:r>
            <w:r w:rsidR="006650C3">
              <w:rPr>
                <w:rFonts w:ascii="Times New Roman" w:hAnsi="Times New Roman" w:cs="Times New Roman"/>
                <w:sz w:val="24"/>
                <w:szCs w:val="24"/>
              </w:rPr>
              <w:t xml:space="preserve"> (kanalizacija i dječji vrtić)</w:t>
            </w:r>
          </w:p>
          <w:p w14:paraId="0C58CC65" w14:textId="77777777" w:rsidR="000C644C" w:rsidRDefault="000C644C" w:rsidP="000C64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E3A" w14:paraId="329B6259" w14:textId="77777777" w:rsidTr="000C644C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CE8DD69" w14:textId="77777777" w:rsidR="00C53E3A" w:rsidRDefault="00C53E3A" w:rsidP="00C53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po sudskoj presudi</w:t>
            </w:r>
          </w:p>
        </w:tc>
        <w:tc>
          <w:tcPr>
            <w:tcW w:w="2010" w:type="dxa"/>
          </w:tcPr>
          <w:p w14:paraId="5C82C535" w14:textId="77777777" w:rsidR="00C53E3A" w:rsidRDefault="00C53E3A" w:rsidP="00C53E3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17.178,52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1FD467B6" w14:textId="77777777" w:rsidR="00C53E3A" w:rsidRDefault="00C53E3A" w:rsidP="00C53E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E3A" w14:paraId="4ED159B9" w14:textId="77777777" w:rsidTr="000C64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E18B0C6" w14:textId="77777777" w:rsidR="00C53E3A" w:rsidRDefault="00C53E3A" w:rsidP="00C53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Obveza po sudskoj presudi</w:t>
            </w:r>
          </w:p>
        </w:tc>
        <w:tc>
          <w:tcPr>
            <w:tcW w:w="2010" w:type="dxa"/>
          </w:tcPr>
          <w:p w14:paraId="6442577F" w14:textId="77777777" w:rsidR="00C53E3A" w:rsidRDefault="00C53E3A" w:rsidP="00C53E3A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6.950,00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6" w:type="dxa"/>
          </w:tcPr>
          <w:p w14:paraId="60238C7C" w14:textId="77777777" w:rsidR="00C53E3A" w:rsidRDefault="00C53E3A" w:rsidP="00C53E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6BDE88" w14:textId="0F988F49" w:rsidR="003532C3" w:rsidRDefault="003532C3" w:rsidP="008D74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BDAC93" w14:textId="09926111" w:rsidR="00B248B2" w:rsidRDefault="00B248B2" w:rsidP="008D74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FA27E99" w14:textId="27DFA0FB" w:rsidR="00B248B2" w:rsidRDefault="00B248B2" w:rsidP="008D74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2F7827" w14:textId="4B21DF02" w:rsidR="00B248B2" w:rsidRDefault="00B248B2" w:rsidP="00B248B2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 POSLOVANJA</w:t>
      </w:r>
    </w:p>
    <w:p w14:paraId="6D753B9F" w14:textId="4C68196A" w:rsidR="00B248B2" w:rsidRDefault="00B248B2" w:rsidP="00B248B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02E4BC" w14:textId="3BF75FF1" w:rsidR="00B248B2" w:rsidRDefault="00B248B2" w:rsidP="00B248B2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provedenih knjiženja u 2019. godini</w:t>
      </w:r>
      <w:r w:rsidR="008D31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prijenosa viškova i manjkova iz prethodnih godina i izvršene korekcije rezultata za 2019. godin</w:t>
      </w:r>
      <w:r w:rsidR="008D31D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utvrđen je višak prihoda i primitaka nad rashodima i izdacima u iznosu od 237.460,19 kuna</w:t>
      </w:r>
      <w:r w:rsidR="0054664E">
        <w:rPr>
          <w:rFonts w:ascii="Times New Roman" w:hAnsi="Times New Roman" w:cs="Times New Roman"/>
          <w:sz w:val="24"/>
          <w:szCs w:val="24"/>
        </w:rPr>
        <w:t xml:space="preserve"> koji se prenosi u sljedeću 2020. godinu.</w:t>
      </w:r>
    </w:p>
    <w:p w14:paraId="705365E0" w14:textId="6E34D00F" w:rsidR="0054664E" w:rsidRDefault="0054664E" w:rsidP="00B248B2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7B1EB62C" w14:textId="2E6CA1FD" w:rsidR="005E3D0D" w:rsidRDefault="005E3D0D" w:rsidP="00B248B2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Rezultat poslovanja po kontima:</w:t>
      </w:r>
    </w:p>
    <w:p w14:paraId="188F3391" w14:textId="48B9EE2F" w:rsidR="005E3D0D" w:rsidRDefault="005E3D0D" w:rsidP="00B248B2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1FF356DF" w14:textId="1142C317" w:rsidR="005E3D0D" w:rsidRDefault="005E3D0D" w:rsidP="005E3D0D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E3D0D">
        <w:rPr>
          <w:rFonts w:ascii="Times New Roman" w:hAnsi="Times New Roman" w:cs="Times New Roman"/>
          <w:sz w:val="24"/>
          <w:szCs w:val="24"/>
        </w:rPr>
        <w:t xml:space="preserve">922110- Višak prihoda poslovanja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E3D0D">
        <w:rPr>
          <w:rFonts w:ascii="Times New Roman" w:hAnsi="Times New Roman" w:cs="Times New Roman"/>
          <w:sz w:val="24"/>
          <w:szCs w:val="24"/>
        </w:rPr>
        <w:t>2.744.210,50</w:t>
      </w:r>
    </w:p>
    <w:p w14:paraId="12F98C79" w14:textId="7F9F1EF3" w:rsidR="005E3D0D" w:rsidRDefault="005E3D0D" w:rsidP="005E3D0D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922130- Višak primitaka od financijske imovine          2.565.829,00</w:t>
      </w:r>
    </w:p>
    <w:p w14:paraId="6A768760" w14:textId="16734BD6" w:rsidR="005E3D0D" w:rsidRDefault="005E3D0D" w:rsidP="005E3D0D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922220- Manjak od prihoda nefinancijske imovine      5.072.579,31</w:t>
      </w:r>
    </w:p>
    <w:p w14:paraId="60311872" w14:textId="500EC573" w:rsidR="005E3D0D" w:rsidRDefault="005E3D0D" w:rsidP="005E3D0D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</w:p>
    <w:p w14:paraId="61B9B7D9" w14:textId="1369BBF8" w:rsidR="005E3D0D" w:rsidRPr="00A02952" w:rsidRDefault="00A02952" w:rsidP="00A02952">
      <w:pPr>
        <w:pStyle w:val="Odlomakpopis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OSTVARENI VIŠAK (1+2-3)                                         237.460,19</w:t>
      </w:r>
    </w:p>
    <w:p w14:paraId="4F4C4574" w14:textId="2573CBE2" w:rsidR="005E3D0D" w:rsidRDefault="005E3D0D" w:rsidP="00B248B2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6661639B" w14:textId="41372E97" w:rsidR="008028BA" w:rsidRDefault="008028BA" w:rsidP="00B248B2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7D03254D" w14:textId="41CAF85F" w:rsidR="008028BA" w:rsidRDefault="008028BA" w:rsidP="00B248B2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Tijekom 2020. godine potrebno je donijeti odluku o rasporedu rezultata poslovanja kojom se manjak od prihoda nefinancijske imovine pokriva viškom prihoda poslovanja u iznosu od 2.744.210,50 kuna.</w:t>
      </w:r>
    </w:p>
    <w:p w14:paraId="76320FBC" w14:textId="77777777" w:rsidR="005E3D0D" w:rsidRDefault="005E3D0D" w:rsidP="00B248B2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1EC010E9" w14:textId="49557876" w:rsidR="005748D3" w:rsidRDefault="005748D3" w:rsidP="00B248B2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6EFB1B16" w14:textId="324AFB20" w:rsidR="005748D3" w:rsidRDefault="005748D3" w:rsidP="00B248B2">
      <w:pPr>
        <w:ind w:left="1080"/>
        <w:rPr>
          <w:rFonts w:ascii="Times New Roman" w:hAnsi="Times New Roman" w:cs="Times New Roman"/>
          <w:sz w:val="24"/>
          <w:szCs w:val="24"/>
        </w:rPr>
      </w:pPr>
    </w:p>
    <w:sectPr w:rsidR="005748D3" w:rsidSect="004705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5AC43" w14:textId="77777777" w:rsidR="00195A39" w:rsidRDefault="00195A39" w:rsidP="00857B15">
      <w:r>
        <w:separator/>
      </w:r>
    </w:p>
  </w:endnote>
  <w:endnote w:type="continuationSeparator" w:id="0">
    <w:p w14:paraId="3F0E9433" w14:textId="77777777" w:rsidR="00195A39" w:rsidRDefault="00195A39" w:rsidP="00857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6890F0" w14:textId="77777777" w:rsidR="00195A39" w:rsidRDefault="00195A39" w:rsidP="00857B15">
      <w:r>
        <w:separator/>
      </w:r>
    </w:p>
  </w:footnote>
  <w:footnote w:type="continuationSeparator" w:id="0">
    <w:p w14:paraId="58F61026" w14:textId="77777777" w:rsidR="00195A39" w:rsidRDefault="00195A39" w:rsidP="00857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6C45BC"/>
    <w:multiLevelType w:val="hybridMultilevel"/>
    <w:tmpl w:val="58146A10"/>
    <w:lvl w:ilvl="0" w:tplc="7A28C4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82A14F0"/>
    <w:multiLevelType w:val="hybridMultilevel"/>
    <w:tmpl w:val="48FE8464"/>
    <w:lvl w:ilvl="0" w:tplc="AA96DE0E">
      <w:start w:val="4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31225"/>
    <w:multiLevelType w:val="hybridMultilevel"/>
    <w:tmpl w:val="C400E746"/>
    <w:lvl w:ilvl="0" w:tplc="CC06BB2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36AF16E6"/>
    <w:multiLevelType w:val="hybridMultilevel"/>
    <w:tmpl w:val="526E9BC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1691E"/>
    <w:multiLevelType w:val="hybridMultilevel"/>
    <w:tmpl w:val="813A318E"/>
    <w:lvl w:ilvl="0" w:tplc="B5CCCD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FA1F8B"/>
    <w:multiLevelType w:val="hybridMultilevel"/>
    <w:tmpl w:val="EF147D58"/>
    <w:lvl w:ilvl="0" w:tplc="003C6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F79E7"/>
    <w:multiLevelType w:val="hybridMultilevel"/>
    <w:tmpl w:val="ECFAB1E6"/>
    <w:lvl w:ilvl="0" w:tplc="B31CB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8E"/>
    <w:rsid w:val="0000108B"/>
    <w:rsid w:val="0002268E"/>
    <w:rsid w:val="00044329"/>
    <w:rsid w:val="0005124C"/>
    <w:rsid w:val="00055EEC"/>
    <w:rsid w:val="000A6E1B"/>
    <w:rsid w:val="000B1DFE"/>
    <w:rsid w:val="000C2C3E"/>
    <w:rsid w:val="000C3B88"/>
    <w:rsid w:val="000C644C"/>
    <w:rsid w:val="000D0303"/>
    <w:rsid w:val="000D1AFD"/>
    <w:rsid w:val="000D5E61"/>
    <w:rsid w:val="000D78C8"/>
    <w:rsid w:val="000E2330"/>
    <w:rsid w:val="000E7514"/>
    <w:rsid w:val="000F7037"/>
    <w:rsid w:val="000F794B"/>
    <w:rsid w:val="00101B68"/>
    <w:rsid w:val="00136759"/>
    <w:rsid w:val="001378C2"/>
    <w:rsid w:val="001404B0"/>
    <w:rsid w:val="00147841"/>
    <w:rsid w:val="00154E83"/>
    <w:rsid w:val="00166447"/>
    <w:rsid w:val="001727DC"/>
    <w:rsid w:val="001743DB"/>
    <w:rsid w:val="0019026C"/>
    <w:rsid w:val="00192874"/>
    <w:rsid w:val="00195A39"/>
    <w:rsid w:val="001A3B3F"/>
    <w:rsid w:val="001B1890"/>
    <w:rsid w:val="001B6E4E"/>
    <w:rsid w:val="001D14C5"/>
    <w:rsid w:val="001E065D"/>
    <w:rsid w:val="001F43E1"/>
    <w:rsid w:val="001F6075"/>
    <w:rsid w:val="0021058F"/>
    <w:rsid w:val="0021709C"/>
    <w:rsid w:val="00220348"/>
    <w:rsid w:val="00225A91"/>
    <w:rsid w:val="00243A15"/>
    <w:rsid w:val="0024426C"/>
    <w:rsid w:val="00251907"/>
    <w:rsid w:val="00264989"/>
    <w:rsid w:val="00265BC9"/>
    <w:rsid w:val="0027073A"/>
    <w:rsid w:val="00274B4E"/>
    <w:rsid w:val="00275372"/>
    <w:rsid w:val="00293E08"/>
    <w:rsid w:val="002A7639"/>
    <w:rsid w:val="002B6194"/>
    <w:rsid w:val="002B6A08"/>
    <w:rsid w:val="002C3422"/>
    <w:rsid w:val="002C734D"/>
    <w:rsid w:val="002D4454"/>
    <w:rsid w:val="00304B19"/>
    <w:rsid w:val="00306DFB"/>
    <w:rsid w:val="00307682"/>
    <w:rsid w:val="003159E5"/>
    <w:rsid w:val="0031667C"/>
    <w:rsid w:val="00334C1D"/>
    <w:rsid w:val="00340EED"/>
    <w:rsid w:val="00347774"/>
    <w:rsid w:val="003532C3"/>
    <w:rsid w:val="003557E0"/>
    <w:rsid w:val="0035594D"/>
    <w:rsid w:val="003710D2"/>
    <w:rsid w:val="003768F5"/>
    <w:rsid w:val="00380270"/>
    <w:rsid w:val="003809AF"/>
    <w:rsid w:val="003825B6"/>
    <w:rsid w:val="00386AA0"/>
    <w:rsid w:val="00396FC7"/>
    <w:rsid w:val="003A4383"/>
    <w:rsid w:val="003A4985"/>
    <w:rsid w:val="003B1DA9"/>
    <w:rsid w:val="003B5220"/>
    <w:rsid w:val="003C736E"/>
    <w:rsid w:val="003C75B9"/>
    <w:rsid w:val="003D2775"/>
    <w:rsid w:val="003E2311"/>
    <w:rsid w:val="003E2E80"/>
    <w:rsid w:val="003F17C7"/>
    <w:rsid w:val="003F2122"/>
    <w:rsid w:val="003F21B2"/>
    <w:rsid w:val="00400873"/>
    <w:rsid w:val="004134AD"/>
    <w:rsid w:val="0041445B"/>
    <w:rsid w:val="00415281"/>
    <w:rsid w:val="0041735D"/>
    <w:rsid w:val="00420AC9"/>
    <w:rsid w:val="004554FB"/>
    <w:rsid w:val="00456E22"/>
    <w:rsid w:val="00464464"/>
    <w:rsid w:val="004665B0"/>
    <w:rsid w:val="00470571"/>
    <w:rsid w:val="00471EC0"/>
    <w:rsid w:val="00475638"/>
    <w:rsid w:val="00483622"/>
    <w:rsid w:val="00485B07"/>
    <w:rsid w:val="00486F9E"/>
    <w:rsid w:val="004918D9"/>
    <w:rsid w:val="00493670"/>
    <w:rsid w:val="004A7A45"/>
    <w:rsid w:val="004B2478"/>
    <w:rsid w:val="004B2F63"/>
    <w:rsid w:val="004B7A22"/>
    <w:rsid w:val="004D0B16"/>
    <w:rsid w:val="004D2B57"/>
    <w:rsid w:val="004D5108"/>
    <w:rsid w:val="004E3DBD"/>
    <w:rsid w:val="004F36E5"/>
    <w:rsid w:val="004F5D70"/>
    <w:rsid w:val="005114AF"/>
    <w:rsid w:val="00520E95"/>
    <w:rsid w:val="00522B14"/>
    <w:rsid w:val="0053130C"/>
    <w:rsid w:val="0054188D"/>
    <w:rsid w:val="005421DA"/>
    <w:rsid w:val="0054664E"/>
    <w:rsid w:val="00552262"/>
    <w:rsid w:val="005534FB"/>
    <w:rsid w:val="00560008"/>
    <w:rsid w:val="005664D1"/>
    <w:rsid w:val="005748D3"/>
    <w:rsid w:val="005A5127"/>
    <w:rsid w:val="005B116F"/>
    <w:rsid w:val="005B4556"/>
    <w:rsid w:val="005B4A26"/>
    <w:rsid w:val="005B53EF"/>
    <w:rsid w:val="005C3E3B"/>
    <w:rsid w:val="005C4552"/>
    <w:rsid w:val="005D09AB"/>
    <w:rsid w:val="005D28E9"/>
    <w:rsid w:val="005E3D0D"/>
    <w:rsid w:val="005F3205"/>
    <w:rsid w:val="006063B6"/>
    <w:rsid w:val="00611331"/>
    <w:rsid w:val="00625EF7"/>
    <w:rsid w:val="006376F7"/>
    <w:rsid w:val="00650AF2"/>
    <w:rsid w:val="00657078"/>
    <w:rsid w:val="00661C0F"/>
    <w:rsid w:val="006650C3"/>
    <w:rsid w:val="00666650"/>
    <w:rsid w:val="00670D4A"/>
    <w:rsid w:val="0067623D"/>
    <w:rsid w:val="006B58FE"/>
    <w:rsid w:val="006B6C71"/>
    <w:rsid w:val="006C2A3A"/>
    <w:rsid w:val="006C7993"/>
    <w:rsid w:val="006D608C"/>
    <w:rsid w:val="006F4C1A"/>
    <w:rsid w:val="00703F29"/>
    <w:rsid w:val="007233A6"/>
    <w:rsid w:val="007253B2"/>
    <w:rsid w:val="00736F09"/>
    <w:rsid w:val="00744B83"/>
    <w:rsid w:val="00750113"/>
    <w:rsid w:val="007564A1"/>
    <w:rsid w:val="007866AB"/>
    <w:rsid w:val="00793BC4"/>
    <w:rsid w:val="007977AB"/>
    <w:rsid w:val="007B4FDF"/>
    <w:rsid w:val="007B729A"/>
    <w:rsid w:val="007C2E6C"/>
    <w:rsid w:val="007C325E"/>
    <w:rsid w:val="007C791F"/>
    <w:rsid w:val="007D082B"/>
    <w:rsid w:val="007D5D47"/>
    <w:rsid w:val="007F76B9"/>
    <w:rsid w:val="008028BA"/>
    <w:rsid w:val="008054AA"/>
    <w:rsid w:val="00812844"/>
    <w:rsid w:val="00816FF1"/>
    <w:rsid w:val="0082130A"/>
    <w:rsid w:val="00830852"/>
    <w:rsid w:val="008343C9"/>
    <w:rsid w:val="0083733E"/>
    <w:rsid w:val="0084511A"/>
    <w:rsid w:val="0084727F"/>
    <w:rsid w:val="00847BAB"/>
    <w:rsid w:val="00857B15"/>
    <w:rsid w:val="0086550C"/>
    <w:rsid w:val="00873E72"/>
    <w:rsid w:val="00882B59"/>
    <w:rsid w:val="008A7701"/>
    <w:rsid w:val="008C3489"/>
    <w:rsid w:val="008D0B90"/>
    <w:rsid w:val="008D31D9"/>
    <w:rsid w:val="008D6B47"/>
    <w:rsid w:val="008D74F3"/>
    <w:rsid w:val="008D7B51"/>
    <w:rsid w:val="008E4E55"/>
    <w:rsid w:val="008E68EB"/>
    <w:rsid w:val="008F4961"/>
    <w:rsid w:val="008F7BB7"/>
    <w:rsid w:val="008F7BFF"/>
    <w:rsid w:val="00913357"/>
    <w:rsid w:val="00920E6D"/>
    <w:rsid w:val="00930DC2"/>
    <w:rsid w:val="00932785"/>
    <w:rsid w:val="00936566"/>
    <w:rsid w:val="00937A6A"/>
    <w:rsid w:val="009416B1"/>
    <w:rsid w:val="00941B67"/>
    <w:rsid w:val="00964F8A"/>
    <w:rsid w:val="0097404D"/>
    <w:rsid w:val="00981FF1"/>
    <w:rsid w:val="009B3A1E"/>
    <w:rsid w:val="009C6FB5"/>
    <w:rsid w:val="009D692A"/>
    <w:rsid w:val="009F66E1"/>
    <w:rsid w:val="00A02952"/>
    <w:rsid w:val="00A041B3"/>
    <w:rsid w:val="00A17EFB"/>
    <w:rsid w:val="00A3393C"/>
    <w:rsid w:val="00A450D3"/>
    <w:rsid w:val="00A47A74"/>
    <w:rsid w:val="00A568D6"/>
    <w:rsid w:val="00A66BB4"/>
    <w:rsid w:val="00A757EA"/>
    <w:rsid w:val="00A93925"/>
    <w:rsid w:val="00AA1E18"/>
    <w:rsid w:val="00AA75FB"/>
    <w:rsid w:val="00AC3369"/>
    <w:rsid w:val="00AC44B1"/>
    <w:rsid w:val="00AD027B"/>
    <w:rsid w:val="00AD3EB7"/>
    <w:rsid w:val="00AE31FE"/>
    <w:rsid w:val="00AE77D9"/>
    <w:rsid w:val="00AF05D3"/>
    <w:rsid w:val="00AF77F9"/>
    <w:rsid w:val="00B01420"/>
    <w:rsid w:val="00B20FCA"/>
    <w:rsid w:val="00B248B2"/>
    <w:rsid w:val="00B26DEC"/>
    <w:rsid w:val="00B31C91"/>
    <w:rsid w:val="00B46649"/>
    <w:rsid w:val="00B46C62"/>
    <w:rsid w:val="00B525E0"/>
    <w:rsid w:val="00B5409D"/>
    <w:rsid w:val="00B55A1D"/>
    <w:rsid w:val="00B644E0"/>
    <w:rsid w:val="00B66F1C"/>
    <w:rsid w:val="00B70B23"/>
    <w:rsid w:val="00B8712D"/>
    <w:rsid w:val="00B87B34"/>
    <w:rsid w:val="00BA5441"/>
    <w:rsid w:val="00BB3C76"/>
    <w:rsid w:val="00BB74A1"/>
    <w:rsid w:val="00BC1E91"/>
    <w:rsid w:val="00BE581E"/>
    <w:rsid w:val="00BF0774"/>
    <w:rsid w:val="00C004F7"/>
    <w:rsid w:val="00C06B13"/>
    <w:rsid w:val="00C4187C"/>
    <w:rsid w:val="00C47732"/>
    <w:rsid w:val="00C507B7"/>
    <w:rsid w:val="00C53E3A"/>
    <w:rsid w:val="00C56430"/>
    <w:rsid w:val="00C61F8A"/>
    <w:rsid w:val="00C84B84"/>
    <w:rsid w:val="00CA6965"/>
    <w:rsid w:val="00CB52AC"/>
    <w:rsid w:val="00CC0E15"/>
    <w:rsid w:val="00CC6ECC"/>
    <w:rsid w:val="00CD12B5"/>
    <w:rsid w:val="00CE2841"/>
    <w:rsid w:val="00CE7567"/>
    <w:rsid w:val="00CF3F85"/>
    <w:rsid w:val="00CF743D"/>
    <w:rsid w:val="00D02D2F"/>
    <w:rsid w:val="00D06352"/>
    <w:rsid w:val="00D15B38"/>
    <w:rsid w:val="00D243FA"/>
    <w:rsid w:val="00D26761"/>
    <w:rsid w:val="00D30F44"/>
    <w:rsid w:val="00D42A73"/>
    <w:rsid w:val="00D56512"/>
    <w:rsid w:val="00D81817"/>
    <w:rsid w:val="00D86E15"/>
    <w:rsid w:val="00D86FBE"/>
    <w:rsid w:val="00D95CC3"/>
    <w:rsid w:val="00DD25B5"/>
    <w:rsid w:val="00DD4B8F"/>
    <w:rsid w:val="00DD4D1B"/>
    <w:rsid w:val="00DD7985"/>
    <w:rsid w:val="00DE534B"/>
    <w:rsid w:val="00DE775F"/>
    <w:rsid w:val="00E12A13"/>
    <w:rsid w:val="00E13AA2"/>
    <w:rsid w:val="00E1425D"/>
    <w:rsid w:val="00E23899"/>
    <w:rsid w:val="00E35260"/>
    <w:rsid w:val="00E407EC"/>
    <w:rsid w:val="00E42B69"/>
    <w:rsid w:val="00E55937"/>
    <w:rsid w:val="00E600A5"/>
    <w:rsid w:val="00E62E50"/>
    <w:rsid w:val="00E7212C"/>
    <w:rsid w:val="00E721D8"/>
    <w:rsid w:val="00E75DAD"/>
    <w:rsid w:val="00E81E27"/>
    <w:rsid w:val="00E85DAF"/>
    <w:rsid w:val="00E97C16"/>
    <w:rsid w:val="00EA1DEA"/>
    <w:rsid w:val="00EA5ECC"/>
    <w:rsid w:val="00EA6289"/>
    <w:rsid w:val="00EA7569"/>
    <w:rsid w:val="00EA7AF1"/>
    <w:rsid w:val="00ED1DFA"/>
    <w:rsid w:val="00EE1E45"/>
    <w:rsid w:val="00EE7C47"/>
    <w:rsid w:val="00EF28E8"/>
    <w:rsid w:val="00EF3607"/>
    <w:rsid w:val="00F10E48"/>
    <w:rsid w:val="00F1191B"/>
    <w:rsid w:val="00F426B6"/>
    <w:rsid w:val="00F50F65"/>
    <w:rsid w:val="00F546E5"/>
    <w:rsid w:val="00F6461A"/>
    <w:rsid w:val="00F728CA"/>
    <w:rsid w:val="00F72DA9"/>
    <w:rsid w:val="00F745BD"/>
    <w:rsid w:val="00F75B66"/>
    <w:rsid w:val="00F85EF3"/>
    <w:rsid w:val="00FA370B"/>
    <w:rsid w:val="00FC45B4"/>
    <w:rsid w:val="00FD63E9"/>
    <w:rsid w:val="00FE6E25"/>
    <w:rsid w:val="00FF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F60C6"/>
  <w15:docId w15:val="{A59AD2B5-1621-44A4-8E79-6BB09FA0B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5B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2C3E"/>
    <w:pPr>
      <w:ind w:left="720"/>
      <w:contextualSpacing/>
    </w:pPr>
  </w:style>
  <w:style w:type="table" w:styleId="Srednjareetka3-Isticanje5">
    <w:name w:val="Medium Grid 3 Accent 5"/>
    <w:basedOn w:val="Obinatablica"/>
    <w:uiPriority w:val="69"/>
    <w:rsid w:val="001928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styleId="Hiperveza">
    <w:name w:val="Hyperlink"/>
    <w:basedOn w:val="Zadanifontodlomka"/>
    <w:uiPriority w:val="99"/>
    <w:unhideWhenUsed/>
    <w:rsid w:val="00B01420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857B1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57B15"/>
  </w:style>
  <w:style w:type="paragraph" w:styleId="Podnoje">
    <w:name w:val="footer"/>
    <w:basedOn w:val="Normal"/>
    <w:link w:val="PodnojeChar"/>
    <w:uiPriority w:val="99"/>
    <w:unhideWhenUsed/>
    <w:rsid w:val="00857B1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57B15"/>
  </w:style>
  <w:style w:type="paragraph" w:styleId="Tekstbalonia">
    <w:name w:val="Balloon Text"/>
    <w:basedOn w:val="Normal"/>
    <w:link w:val="TekstbaloniaChar"/>
    <w:uiPriority w:val="99"/>
    <w:semiHidden/>
    <w:unhideWhenUsed/>
    <w:rsid w:val="00F426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26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E49D6-3B73-4A3C-A286-C4A244968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3706</Words>
  <Characters>21126</Characters>
  <Application>Microsoft Office Word</Application>
  <DocSecurity>0</DocSecurity>
  <Lines>176</Lines>
  <Paragraphs>49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2020-03-06T12:47:00Z</cp:lastPrinted>
  <dcterms:created xsi:type="dcterms:W3CDTF">2020-05-29T09:32:00Z</dcterms:created>
  <dcterms:modified xsi:type="dcterms:W3CDTF">2020-05-29T09:34:00Z</dcterms:modified>
</cp:coreProperties>
</file>